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9CF33" w14:textId="77777777" w:rsidR="001F42A9" w:rsidRDefault="00000000">
      <w:pPr>
        <w:rPr>
          <w:b/>
          <w:sz w:val="30"/>
          <w:szCs w:val="30"/>
          <w:u w:val="single"/>
        </w:rPr>
      </w:pPr>
      <w:r>
        <w:rPr>
          <w:b/>
          <w:sz w:val="30"/>
          <w:szCs w:val="30"/>
          <w:u w:val="single"/>
        </w:rPr>
        <w:t>Índice del Procesamiento:</w:t>
      </w:r>
    </w:p>
    <w:p w14:paraId="7B4E9FD4" w14:textId="77777777" w:rsidR="001F42A9" w:rsidRDefault="001F42A9">
      <w:pPr>
        <w:rPr>
          <w:b/>
          <w:sz w:val="30"/>
          <w:szCs w:val="30"/>
          <w:u w:val="single"/>
        </w:rPr>
      </w:pPr>
    </w:p>
    <w:sdt>
      <w:sdtPr>
        <w:id w:val="453828625"/>
        <w:docPartObj>
          <w:docPartGallery w:val="Table of Contents"/>
          <w:docPartUnique/>
        </w:docPartObj>
      </w:sdtPr>
      <w:sdtContent>
        <w:p w14:paraId="12569316" w14:textId="0D3B18F1" w:rsidR="001F42A9" w:rsidRDefault="001F42A9">
          <w:pPr>
            <w:widowControl w:val="0"/>
            <w:tabs>
              <w:tab w:val="right" w:leader="dot" w:pos="12000"/>
            </w:tabs>
            <w:spacing w:before="60" w:line="480" w:lineRule="auto"/>
            <w:rPr>
              <w:b/>
              <w:color w:val="000000"/>
              <w:sz w:val="24"/>
              <w:szCs w:val="24"/>
            </w:rPr>
          </w:pPr>
          <w:r>
            <w:fldChar w:fldCharType="begin"/>
          </w:r>
          <w:r>
            <w:instrText xml:space="preserve"> TOC \h \u \z \t "Heading 1,1,Heading 2,2,Heading 3,3,Heading 4,4,Heading 5,5,Heading 6,6,"</w:instrText>
          </w:r>
          <w:r>
            <w:fldChar w:fldCharType="separate"/>
          </w:r>
          <w:hyperlink w:anchor="_o8gdmjnp9xkm">
            <w:r>
              <w:rPr>
                <w:b/>
                <w:color w:val="000000"/>
                <w:sz w:val="34"/>
                <w:szCs w:val="34"/>
              </w:rPr>
              <w:t>Dividir vista de imágenes:</w:t>
            </w:r>
            <w:r>
              <w:rPr>
                <w:b/>
                <w:color w:val="000000"/>
                <w:sz w:val="34"/>
                <w:szCs w:val="34"/>
              </w:rPr>
              <w:tab/>
            </w:r>
          </w:hyperlink>
        </w:p>
        <w:p w14:paraId="1E556B44" w14:textId="78090614" w:rsidR="001F42A9" w:rsidRDefault="001F42A9">
          <w:pPr>
            <w:widowControl w:val="0"/>
            <w:tabs>
              <w:tab w:val="right" w:leader="dot" w:pos="12000"/>
            </w:tabs>
            <w:spacing w:before="60" w:line="480" w:lineRule="auto"/>
            <w:rPr>
              <w:b/>
              <w:color w:val="000000"/>
              <w:sz w:val="32"/>
              <w:szCs w:val="32"/>
            </w:rPr>
          </w:pPr>
          <w:hyperlink w:anchor="_78cqlcq8l1l1">
            <w:r>
              <w:rPr>
                <w:b/>
                <w:color w:val="000000"/>
                <w:sz w:val="32"/>
                <w:szCs w:val="32"/>
              </w:rPr>
              <w:t>Creación de levantamiento y medición:</w:t>
            </w:r>
            <w:r>
              <w:rPr>
                <w:b/>
                <w:color w:val="000000"/>
                <w:sz w:val="32"/>
                <w:szCs w:val="32"/>
              </w:rPr>
              <w:tab/>
            </w:r>
          </w:hyperlink>
        </w:p>
        <w:p w14:paraId="4E00D2FD" w14:textId="75B607AE" w:rsidR="001F42A9" w:rsidRDefault="001F42A9">
          <w:pPr>
            <w:widowControl w:val="0"/>
            <w:tabs>
              <w:tab w:val="right" w:leader="dot" w:pos="12000"/>
            </w:tabs>
            <w:spacing w:before="60" w:line="480" w:lineRule="auto"/>
            <w:rPr>
              <w:b/>
              <w:color w:val="000000"/>
              <w:sz w:val="24"/>
              <w:szCs w:val="24"/>
            </w:rPr>
          </w:pPr>
          <w:hyperlink w:anchor="_oqxcmfwoa96m">
            <w:r>
              <w:rPr>
                <w:b/>
                <w:color w:val="000000"/>
                <w:sz w:val="34"/>
                <w:szCs w:val="34"/>
              </w:rPr>
              <w:t>Creación de task:</w:t>
            </w:r>
            <w:r>
              <w:rPr>
                <w:b/>
                <w:color w:val="000000"/>
                <w:sz w:val="34"/>
                <w:szCs w:val="34"/>
              </w:rPr>
              <w:tab/>
            </w:r>
          </w:hyperlink>
        </w:p>
        <w:p w14:paraId="10AB1219" w14:textId="635181F0" w:rsidR="001F42A9" w:rsidRDefault="001F42A9">
          <w:pPr>
            <w:widowControl w:val="0"/>
            <w:tabs>
              <w:tab w:val="right" w:leader="dot" w:pos="12000"/>
            </w:tabs>
            <w:spacing w:before="60" w:line="480" w:lineRule="auto"/>
            <w:rPr>
              <w:b/>
              <w:color w:val="000000"/>
              <w:sz w:val="24"/>
              <w:szCs w:val="24"/>
            </w:rPr>
          </w:pPr>
          <w:hyperlink w:anchor="_p53z4wrzhxx9">
            <w:r>
              <w:rPr>
                <w:b/>
                <w:color w:val="000000"/>
                <w:sz w:val="34"/>
                <w:szCs w:val="34"/>
              </w:rPr>
              <w:t>Etiquetamiento en CVAT:</w:t>
            </w:r>
            <w:r>
              <w:rPr>
                <w:b/>
                <w:color w:val="000000"/>
                <w:sz w:val="34"/>
                <w:szCs w:val="34"/>
              </w:rPr>
              <w:tab/>
            </w:r>
          </w:hyperlink>
        </w:p>
        <w:p w14:paraId="0DE208ED" w14:textId="48F2CB66" w:rsidR="001F42A9" w:rsidRDefault="001F42A9">
          <w:pPr>
            <w:widowControl w:val="0"/>
            <w:tabs>
              <w:tab w:val="right" w:leader="dot" w:pos="12000"/>
            </w:tabs>
            <w:spacing w:before="60" w:line="480" w:lineRule="auto"/>
            <w:rPr>
              <w:b/>
              <w:color w:val="000000"/>
              <w:sz w:val="24"/>
              <w:szCs w:val="24"/>
            </w:rPr>
          </w:pPr>
          <w:hyperlink w:anchor="_n9aspo440och">
            <w:r>
              <w:rPr>
                <w:b/>
                <w:color w:val="000000"/>
                <w:sz w:val="34"/>
                <w:szCs w:val="34"/>
              </w:rPr>
              <w:t>Proceso de Medición</w:t>
            </w:r>
            <w:r>
              <w:rPr>
                <w:b/>
                <w:color w:val="000000"/>
                <w:sz w:val="34"/>
                <w:szCs w:val="34"/>
              </w:rPr>
              <w:tab/>
            </w:r>
          </w:hyperlink>
        </w:p>
        <w:p w14:paraId="337D1649" w14:textId="2571E185" w:rsidR="001F42A9" w:rsidRDefault="001F42A9">
          <w:pPr>
            <w:widowControl w:val="0"/>
            <w:tabs>
              <w:tab w:val="right" w:leader="dot" w:pos="12000"/>
            </w:tabs>
            <w:spacing w:before="60" w:line="480" w:lineRule="auto"/>
            <w:ind w:left="720"/>
            <w:rPr>
              <w:b/>
              <w:color w:val="000000"/>
              <w:sz w:val="28"/>
              <w:szCs w:val="28"/>
            </w:rPr>
          </w:pPr>
          <w:hyperlink w:anchor="_js5k1z7xl6bi">
            <w:r>
              <w:rPr>
                <w:b/>
                <w:color w:val="000000"/>
                <w:sz w:val="28"/>
                <w:szCs w:val="28"/>
              </w:rPr>
              <w:t>(00) Descargar imágenes de CVAT</w:t>
            </w:r>
            <w:r>
              <w:rPr>
                <w:b/>
                <w:color w:val="000000"/>
                <w:sz w:val="28"/>
                <w:szCs w:val="28"/>
              </w:rPr>
              <w:tab/>
            </w:r>
          </w:hyperlink>
        </w:p>
        <w:p w14:paraId="60CCAC1C" w14:textId="5B0F9074" w:rsidR="001F42A9" w:rsidRDefault="001F42A9">
          <w:pPr>
            <w:widowControl w:val="0"/>
            <w:tabs>
              <w:tab w:val="right" w:leader="dot" w:pos="12000"/>
            </w:tabs>
            <w:spacing w:before="60" w:line="480" w:lineRule="auto"/>
            <w:ind w:left="720"/>
            <w:rPr>
              <w:b/>
              <w:color w:val="000000"/>
              <w:sz w:val="28"/>
              <w:szCs w:val="28"/>
            </w:rPr>
          </w:pPr>
          <w:hyperlink w:anchor="_pocrmzxb1q2z">
            <w:r>
              <w:rPr>
                <w:b/>
                <w:color w:val="000000"/>
                <w:sz w:val="28"/>
                <w:szCs w:val="28"/>
              </w:rPr>
              <w:t>(0) Pre-Proceso</w:t>
            </w:r>
            <w:r>
              <w:rPr>
                <w:b/>
                <w:color w:val="000000"/>
                <w:sz w:val="28"/>
                <w:szCs w:val="28"/>
              </w:rPr>
              <w:tab/>
            </w:r>
          </w:hyperlink>
        </w:p>
        <w:p w14:paraId="26F393DA" w14:textId="7F259B1D" w:rsidR="001F42A9" w:rsidRDefault="001F42A9">
          <w:pPr>
            <w:widowControl w:val="0"/>
            <w:tabs>
              <w:tab w:val="right" w:leader="dot" w:pos="12000"/>
            </w:tabs>
            <w:spacing w:before="60" w:line="480" w:lineRule="auto"/>
            <w:ind w:left="720"/>
            <w:rPr>
              <w:b/>
              <w:color w:val="000000"/>
              <w:sz w:val="28"/>
              <w:szCs w:val="28"/>
            </w:rPr>
          </w:pPr>
          <w:hyperlink w:anchor="_s4gw1toc0udw">
            <w:r>
              <w:rPr>
                <w:b/>
                <w:color w:val="000000"/>
                <w:sz w:val="28"/>
                <w:szCs w:val="28"/>
              </w:rPr>
              <w:t>(1) Calcular Azimuth antenas</w:t>
            </w:r>
            <w:r>
              <w:rPr>
                <w:b/>
                <w:color w:val="000000"/>
                <w:sz w:val="28"/>
                <w:szCs w:val="28"/>
              </w:rPr>
              <w:tab/>
            </w:r>
          </w:hyperlink>
        </w:p>
        <w:p w14:paraId="697BD853" w14:textId="60BC93BB" w:rsidR="001F42A9" w:rsidRDefault="001F42A9">
          <w:pPr>
            <w:widowControl w:val="0"/>
            <w:tabs>
              <w:tab w:val="right" w:leader="dot" w:pos="12000"/>
            </w:tabs>
            <w:spacing w:before="60" w:line="480" w:lineRule="auto"/>
            <w:ind w:left="720"/>
            <w:rPr>
              <w:b/>
              <w:color w:val="000000"/>
              <w:sz w:val="28"/>
              <w:szCs w:val="28"/>
            </w:rPr>
          </w:pPr>
          <w:hyperlink w:anchor="_w90932kuhgpv">
            <w:r>
              <w:rPr>
                <w:b/>
                <w:color w:val="000000"/>
                <w:sz w:val="28"/>
                <w:szCs w:val="28"/>
              </w:rPr>
              <w:t>(2) Calcular Ancho antenas</w:t>
            </w:r>
            <w:r>
              <w:rPr>
                <w:b/>
                <w:color w:val="000000"/>
                <w:sz w:val="28"/>
                <w:szCs w:val="28"/>
              </w:rPr>
              <w:tab/>
            </w:r>
          </w:hyperlink>
        </w:p>
        <w:p w14:paraId="4F26E8F4" w14:textId="3D7C51DD" w:rsidR="001F42A9" w:rsidRDefault="001F42A9">
          <w:pPr>
            <w:widowControl w:val="0"/>
            <w:tabs>
              <w:tab w:val="right" w:leader="dot" w:pos="12000"/>
            </w:tabs>
            <w:spacing w:before="60" w:line="480" w:lineRule="auto"/>
            <w:ind w:left="720"/>
            <w:rPr>
              <w:b/>
              <w:color w:val="000000"/>
              <w:sz w:val="28"/>
              <w:szCs w:val="28"/>
            </w:rPr>
          </w:pPr>
          <w:hyperlink w:anchor="_uhpp1shtzeao">
            <w:r>
              <w:rPr>
                <w:b/>
                <w:color w:val="000000"/>
                <w:sz w:val="28"/>
                <w:szCs w:val="28"/>
              </w:rPr>
              <w:t>(3) Calcular Alto antenas</w:t>
            </w:r>
            <w:r>
              <w:rPr>
                <w:b/>
                <w:color w:val="000000"/>
                <w:sz w:val="28"/>
                <w:szCs w:val="28"/>
              </w:rPr>
              <w:tab/>
            </w:r>
          </w:hyperlink>
        </w:p>
        <w:p w14:paraId="22C3BBB3" w14:textId="655D5876" w:rsidR="001F42A9" w:rsidRDefault="001F42A9">
          <w:pPr>
            <w:widowControl w:val="0"/>
            <w:tabs>
              <w:tab w:val="right" w:leader="dot" w:pos="12000"/>
            </w:tabs>
            <w:spacing w:before="60" w:line="480" w:lineRule="auto"/>
            <w:ind w:left="720"/>
            <w:rPr>
              <w:b/>
              <w:color w:val="000000"/>
              <w:sz w:val="28"/>
              <w:szCs w:val="28"/>
            </w:rPr>
          </w:pPr>
          <w:hyperlink w:anchor="_d1kdwo8cl1ws">
            <w:r>
              <w:rPr>
                <w:b/>
                <w:color w:val="000000"/>
                <w:sz w:val="28"/>
                <w:szCs w:val="28"/>
              </w:rPr>
              <w:t>(4) Calcular Altura en Torre</w:t>
            </w:r>
            <w:r>
              <w:rPr>
                <w:b/>
                <w:color w:val="000000"/>
                <w:sz w:val="28"/>
                <w:szCs w:val="28"/>
              </w:rPr>
              <w:tab/>
            </w:r>
          </w:hyperlink>
        </w:p>
        <w:p w14:paraId="4A047A73" w14:textId="49178427" w:rsidR="001F42A9" w:rsidRDefault="001F42A9">
          <w:pPr>
            <w:widowControl w:val="0"/>
            <w:tabs>
              <w:tab w:val="right" w:leader="dot" w:pos="12000"/>
            </w:tabs>
            <w:spacing w:before="60" w:line="480" w:lineRule="auto"/>
            <w:ind w:left="1080"/>
            <w:rPr>
              <w:b/>
              <w:color w:val="000000"/>
              <w:sz w:val="28"/>
              <w:szCs w:val="28"/>
            </w:rPr>
          </w:pPr>
          <w:hyperlink w:anchor="_wilhccp058om">
            <w:r>
              <w:rPr>
                <w:b/>
                <w:color w:val="000000"/>
                <w:sz w:val="28"/>
                <w:szCs w:val="28"/>
              </w:rPr>
              <w:t>1. Cálculo individual de alto en torre:</w:t>
            </w:r>
            <w:r>
              <w:rPr>
                <w:b/>
                <w:color w:val="000000"/>
                <w:sz w:val="28"/>
                <w:szCs w:val="28"/>
              </w:rPr>
              <w:tab/>
            </w:r>
          </w:hyperlink>
        </w:p>
        <w:p w14:paraId="28DA5F00" w14:textId="2635AB7B" w:rsidR="001F42A9" w:rsidRDefault="001F42A9">
          <w:pPr>
            <w:widowControl w:val="0"/>
            <w:tabs>
              <w:tab w:val="right" w:leader="dot" w:pos="12000"/>
            </w:tabs>
            <w:spacing w:before="60" w:line="480" w:lineRule="auto"/>
            <w:ind w:left="1080"/>
            <w:rPr>
              <w:b/>
              <w:color w:val="000000"/>
              <w:sz w:val="28"/>
              <w:szCs w:val="28"/>
            </w:rPr>
          </w:pPr>
          <w:hyperlink w:anchor="_rcgvt8yofl8x">
            <w:r>
              <w:rPr>
                <w:b/>
                <w:color w:val="000000"/>
                <w:sz w:val="28"/>
                <w:szCs w:val="28"/>
              </w:rPr>
              <w:t>2. Cálculo general de alto en torre:</w:t>
            </w:r>
            <w:r>
              <w:rPr>
                <w:b/>
                <w:color w:val="000000"/>
                <w:sz w:val="28"/>
                <w:szCs w:val="28"/>
              </w:rPr>
              <w:tab/>
            </w:r>
          </w:hyperlink>
        </w:p>
        <w:p w14:paraId="5C7B58F1" w14:textId="740042F4" w:rsidR="001F42A9" w:rsidRDefault="001F42A9">
          <w:pPr>
            <w:widowControl w:val="0"/>
            <w:tabs>
              <w:tab w:val="right" w:leader="dot" w:pos="12000"/>
            </w:tabs>
            <w:spacing w:before="60" w:line="480" w:lineRule="auto"/>
            <w:ind w:left="720"/>
            <w:rPr>
              <w:b/>
              <w:color w:val="000000"/>
              <w:sz w:val="28"/>
              <w:szCs w:val="28"/>
            </w:rPr>
          </w:pPr>
          <w:hyperlink w:anchor="_8bnsnn4jejt">
            <w:r>
              <w:rPr>
                <w:b/>
                <w:color w:val="000000"/>
                <w:sz w:val="28"/>
                <w:szCs w:val="28"/>
              </w:rPr>
              <w:t>(5) Actualizar reporte desde excel</w:t>
            </w:r>
            <w:r>
              <w:rPr>
                <w:b/>
                <w:color w:val="000000"/>
                <w:sz w:val="28"/>
                <w:szCs w:val="28"/>
              </w:rPr>
              <w:tab/>
            </w:r>
          </w:hyperlink>
        </w:p>
        <w:p w14:paraId="030FFC82" w14:textId="49159076" w:rsidR="001F42A9" w:rsidRDefault="001F42A9">
          <w:pPr>
            <w:widowControl w:val="0"/>
            <w:tabs>
              <w:tab w:val="right" w:leader="dot" w:pos="12000"/>
            </w:tabs>
            <w:spacing w:before="60" w:line="480" w:lineRule="auto"/>
            <w:ind w:left="720"/>
            <w:rPr>
              <w:b/>
              <w:color w:val="000000"/>
              <w:sz w:val="28"/>
              <w:szCs w:val="28"/>
            </w:rPr>
          </w:pPr>
          <w:hyperlink w:anchor="_9bu9flbd1vup">
            <w:r>
              <w:rPr>
                <w:b/>
                <w:color w:val="000000"/>
                <w:sz w:val="28"/>
                <w:szCs w:val="28"/>
              </w:rPr>
              <w:t>(6) Subir reporte a S3</w:t>
            </w:r>
            <w:r>
              <w:rPr>
                <w:b/>
                <w:color w:val="000000"/>
                <w:sz w:val="28"/>
                <w:szCs w:val="28"/>
              </w:rPr>
              <w:tab/>
            </w:r>
          </w:hyperlink>
        </w:p>
        <w:p w14:paraId="1756AA5F" w14:textId="5B53E897" w:rsidR="001F42A9" w:rsidRDefault="001F42A9">
          <w:pPr>
            <w:widowControl w:val="0"/>
            <w:tabs>
              <w:tab w:val="right" w:leader="dot" w:pos="12000"/>
            </w:tabs>
            <w:spacing w:before="60" w:line="480" w:lineRule="auto"/>
            <w:ind w:left="720"/>
          </w:pPr>
          <w:hyperlink w:anchor="_4quh72g18wce">
            <w:r>
              <w:rPr>
                <w:b/>
                <w:color w:val="000000"/>
                <w:sz w:val="28"/>
                <w:szCs w:val="28"/>
              </w:rPr>
              <w:t>(7) Subir Imágenes de baja calidad</w:t>
            </w:r>
            <w:r>
              <w:rPr>
                <w:b/>
                <w:color w:val="000000"/>
                <w:sz w:val="28"/>
                <w:szCs w:val="28"/>
              </w:rPr>
              <w:tab/>
            </w:r>
          </w:hyperlink>
        </w:p>
        <w:p w14:paraId="04F56172" w14:textId="3D0ECE02" w:rsidR="00406F95" w:rsidRDefault="00406F95">
          <w:pPr>
            <w:widowControl w:val="0"/>
            <w:tabs>
              <w:tab w:val="right" w:leader="dot" w:pos="12000"/>
            </w:tabs>
            <w:spacing w:before="60" w:line="480" w:lineRule="auto"/>
            <w:ind w:left="720"/>
            <w:rPr>
              <w:b/>
              <w:color w:val="000000"/>
              <w:sz w:val="28"/>
              <w:szCs w:val="28"/>
            </w:rPr>
          </w:pPr>
          <w:hyperlink w:anchor="_sups6p1hifq6">
            <w:r>
              <w:rPr>
                <w:b/>
                <w:color w:val="000000"/>
                <w:sz w:val="28"/>
                <w:szCs w:val="28"/>
              </w:rPr>
              <w:t>(</w:t>
            </w:r>
            <w:r>
              <w:rPr>
                <w:b/>
                <w:color w:val="000000"/>
                <w:sz w:val="28"/>
                <w:szCs w:val="28"/>
              </w:rPr>
              <w:t>8</w:t>
            </w:r>
            <w:r>
              <w:rPr>
                <w:b/>
                <w:color w:val="000000"/>
                <w:sz w:val="28"/>
                <w:szCs w:val="28"/>
              </w:rPr>
              <w:t xml:space="preserve">) </w:t>
            </w:r>
            <w:r>
              <w:rPr>
                <w:b/>
                <w:color w:val="000000"/>
                <w:sz w:val="28"/>
                <w:szCs w:val="28"/>
              </w:rPr>
              <w:t>Calcular Caras antenas</w:t>
            </w:r>
            <w:r>
              <w:rPr>
                <w:b/>
                <w:color w:val="000000"/>
                <w:sz w:val="28"/>
                <w:szCs w:val="28"/>
              </w:rPr>
              <w:tab/>
            </w:r>
          </w:hyperlink>
        </w:p>
        <w:p w14:paraId="72D2B941" w14:textId="7C0204CE" w:rsidR="001F42A9" w:rsidRDefault="001F42A9">
          <w:pPr>
            <w:widowControl w:val="0"/>
            <w:tabs>
              <w:tab w:val="right" w:leader="dot" w:pos="12000"/>
            </w:tabs>
            <w:spacing w:before="60" w:line="480" w:lineRule="auto"/>
            <w:ind w:left="720"/>
            <w:rPr>
              <w:b/>
              <w:color w:val="000000"/>
              <w:sz w:val="28"/>
              <w:szCs w:val="28"/>
            </w:rPr>
          </w:pPr>
          <w:hyperlink w:anchor="_sups6p1hifq6">
            <w:r>
              <w:rPr>
                <w:b/>
                <w:color w:val="000000"/>
                <w:sz w:val="28"/>
                <w:szCs w:val="28"/>
              </w:rPr>
              <w:t>(</w:t>
            </w:r>
            <w:r w:rsidR="00406F95">
              <w:rPr>
                <w:b/>
                <w:color w:val="000000"/>
                <w:sz w:val="28"/>
                <w:szCs w:val="28"/>
              </w:rPr>
              <w:t>9</w:t>
            </w:r>
            <w:r>
              <w:rPr>
                <w:b/>
                <w:color w:val="000000"/>
                <w:sz w:val="28"/>
                <w:szCs w:val="28"/>
              </w:rPr>
              <w:t>) Borrar archivos locales</w:t>
            </w:r>
            <w:r>
              <w:rPr>
                <w:b/>
                <w:color w:val="000000"/>
                <w:sz w:val="28"/>
                <w:szCs w:val="28"/>
              </w:rPr>
              <w:tab/>
            </w:r>
          </w:hyperlink>
          <w:r>
            <w:fldChar w:fldCharType="end"/>
          </w:r>
        </w:p>
      </w:sdtContent>
    </w:sdt>
    <w:p w14:paraId="1919F30B" w14:textId="77777777" w:rsidR="001F42A9" w:rsidRDefault="00000000">
      <w:pPr>
        <w:pStyle w:val="Ttulo1"/>
        <w:rPr>
          <w:b/>
          <w:sz w:val="36"/>
          <w:szCs w:val="36"/>
          <w:u w:val="single"/>
        </w:rPr>
      </w:pPr>
      <w:bookmarkStart w:id="0" w:name="_o8gdmjnp9xkm" w:colFirst="0" w:colLast="0"/>
      <w:bookmarkEnd w:id="0"/>
      <w:r>
        <w:rPr>
          <w:b/>
          <w:sz w:val="36"/>
          <w:szCs w:val="36"/>
          <w:u w:val="single"/>
        </w:rPr>
        <w:lastRenderedPageBreak/>
        <w:t>Dividir vista de imágenes:</w:t>
      </w:r>
    </w:p>
    <w:p w14:paraId="138DAD5D" w14:textId="77777777" w:rsidR="001F42A9" w:rsidRDefault="00000000">
      <w:r>
        <w:t>Para comenzar el procesamiento hay que ordenar las imágenes en seis grupos distintos, estos grupos servirán para luego poder subirlos en la plataforma y realizar el procesamiento.</w:t>
      </w:r>
    </w:p>
    <w:p w14:paraId="3D407D63" w14:textId="77777777" w:rsidR="001F42A9" w:rsidRDefault="00000000">
      <w:r>
        <w:t>Los grupos son:</w:t>
      </w:r>
    </w:p>
    <w:p w14:paraId="6E170612" w14:textId="77777777" w:rsidR="001F42A9" w:rsidRDefault="001F42A9"/>
    <w:p w14:paraId="0450C8D8" w14:textId="77777777" w:rsidR="001F42A9" w:rsidRDefault="00000000">
      <w:pPr>
        <w:numPr>
          <w:ilvl w:val="0"/>
          <w:numId w:val="11"/>
        </w:numPr>
      </w:pPr>
      <w:r>
        <w:rPr>
          <w:b/>
        </w:rPr>
        <w:t>Cenital</w:t>
      </w:r>
      <w:r>
        <w:t>: Vista desde arriba, enfocándose en la parte superior de la torre.</w:t>
      </w:r>
    </w:p>
    <w:p w14:paraId="2A35B3F4" w14:textId="71E1BAF3" w:rsidR="001F42A9" w:rsidRDefault="00000000">
      <w:pPr>
        <w:numPr>
          <w:ilvl w:val="0"/>
          <w:numId w:val="11"/>
        </w:numPr>
      </w:pPr>
      <w:r>
        <w:rPr>
          <w:b/>
        </w:rPr>
        <w:t>General</w:t>
      </w:r>
      <w:r>
        <w:t>: Vista amplia que muestra la torre completa, se puede ver el inicio y final de la torre.</w:t>
      </w:r>
    </w:p>
    <w:p w14:paraId="694554EE" w14:textId="77777777" w:rsidR="001F42A9" w:rsidRDefault="00000000">
      <w:pPr>
        <w:numPr>
          <w:ilvl w:val="0"/>
          <w:numId w:val="11"/>
        </w:numPr>
      </w:pPr>
      <w:r>
        <w:rPr>
          <w:b/>
        </w:rPr>
        <w:t>Órbita Oblicua</w:t>
      </w:r>
      <w:r>
        <w:t>: Vista desde un ángulo inclinado, que resalta tanto la altura como la forma tridimensional de la torre y cómo se inserta en su entorno.</w:t>
      </w:r>
    </w:p>
    <w:p w14:paraId="23D81EA1" w14:textId="77777777" w:rsidR="001F42A9" w:rsidRDefault="00000000">
      <w:pPr>
        <w:numPr>
          <w:ilvl w:val="0"/>
          <w:numId w:val="11"/>
        </w:numPr>
      </w:pPr>
      <w:r>
        <w:rPr>
          <w:b/>
        </w:rPr>
        <w:t>Órbita Recta</w:t>
      </w:r>
      <w:r>
        <w:t>: Vista lateral desde un ángulo recto respecto al suelo, que destaca uno de los lados de la torre, mostrando su altura y estructura vertical de manera más frontal.</w:t>
      </w:r>
    </w:p>
    <w:p w14:paraId="351BDD1B" w14:textId="77777777" w:rsidR="001F42A9" w:rsidRDefault="00000000">
      <w:pPr>
        <w:numPr>
          <w:ilvl w:val="0"/>
          <w:numId w:val="11"/>
        </w:numPr>
      </w:pPr>
      <w:r>
        <w:rPr>
          <w:b/>
        </w:rPr>
        <w:t>Tramos</w:t>
      </w:r>
      <w:r>
        <w:t>: Vista enfocada en secciones específicas de la torre, las imágenes recorren desde arriba hacia abajo</w:t>
      </w:r>
    </w:p>
    <w:p w14:paraId="0503F269" w14:textId="0E4E6E14" w:rsidR="00EC46A6" w:rsidRDefault="00EC46A6">
      <w:pPr>
        <w:numPr>
          <w:ilvl w:val="0"/>
          <w:numId w:val="11"/>
        </w:numPr>
      </w:pPr>
      <w:r>
        <w:rPr>
          <w:b/>
        </w:rPr>
        <w:t>Microondas</w:t>
      </w:r>
      <w:r w:rsidRPr="00EC46A6">
        <w:t>:</w:t>
      </w:r>
      <w:r>
        <w:t xml:space="preserve"> Vista de las Antenas microondas, solo si la torre tiene.</w:t>
      </w:r>
    </w:p>
    <w:p w14:paraId="08FE2DC1" w14:textId="77777777" w:rsidR="001F42A9" w:rsidRDefault="00000000">
      <w:pPr>
        <w:numPr>
          <w:ilvl w:val="0"/>
          <w:numId w:val="11"/>
        </w:numPr>
      </w:pPr>
      <w:r>
        <w:rPr>
          <w:b/>
        </w:rPr>
        <w:t>Etiquetas</w:t>
      </w:r>
      <w:r>
        <w:t xml:space="preserve">: Todas las imágenes donde se puedan ver las </w:t>
      </w:r>
      <w:r w:rsidRPr="00EC46A6">
        <w:rPr>
          <w:u w:val="single"/>
        </w:rPr>
        <w:t>etiquetas</w:t>
      </w:r>
      <w:r>
        <w:t xml:space="preserve"> de las antenas o RRU.</w:t>
      </w:r>
    </w:p>
    <w:p w14:paraId="1A2DE988" w14:textId="77777777" w:rsidR="001F42A9" w:rsidRDefault="00000000">
      <w:pPr>
        <w:numPr>
          <w:ilvl w:val="0"/>
          <w:numId w:val="11"/>
        </w:numPr>
      </w:pPr>
      <w:r>
        <w:rPr>
          <w:b/>
        </w:rPr>
        <w:t>Mosaico</w:t>
      </w:r>
      <w:r>
        <w:t>: Imágenes del entorno que rodea a la torre.</w:t>
      </w:r>
    </w:p>
    <w:p w14:paraId="6E64C485" w14:textId="77777777" w:rsidR="001F42A9" w:rsidRDefault="001F42A9"/>
    <w:p w14:paraId="2AD41269" w14:textId="77777777" w:rsidR="001F42A9" w:rsidRDefault="001F42A9">
      <w:pPr>
        <w:ind w:left="720"/>
      </w:pPr>
    </w:p>
    <w:p w14:paraId="24D315CC" w14:textId="77777777" w:rsidR="001F42A9" w:rsidRDefault="001F42A9">
      <w:pPr>
        <w:ind w:left="720"/>
      </w:pPr>
    </w:p>
    <w:p w14:paraId="50F7E9CE" w14:textId="77777777" w:rsidR="001F42A9" w:rsidRDefault="001F42A9">
      <w:pPr>
        <w:ind w:left="720"/>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1F42A9" w14:paraId="4342161A" w14:textId="77777777">
        <w:tc>
          <w:tcPr>
            <w:tcW w:w="2769" w:type="dxa"/>
            <w:shd w:val="clear" w:color="auto" w:fill="auto"/>
            <w:tcMar>
              <w:top w:w="100" w:type="dxa"/>
              <w:left w:w="100" w:type="dxa"/>
              <w:bottom w:w="100" w:type="dxa"/>
              <w:right w:w="100" w:type="dxa"/>
            </w:tcMar>
          </w:tcPr>
          <w:p w14:paraId="51D1749A" w14:textId="77777777" w:rsidR="001F42A9" w:rsidRDefault="00000000">
            <w:pPr>
              <w:widowControl w:val="0"/>
              <w:pBdr>
                <w:top w:val="nil"/>
                <w:left w:val="nil"/>
                <w:bottom w:val="nil"/>
                <w:right w:val="nil"/>
                <w:between w:val="nil"/>
              </w:pBdr>
              <w:spacing w:line="240" w:lineRule="auto"/>
              <w:jc w:val="center"/>
              <w:rPr>
                <w:b/>
              </w:rPr>
            </w:pPr>
            <w:r>
              <w:rPr>
                <w:b/>
              </w:rPr>
              <w:t>Vista Cenital</w:t>
            </w:r>
            <w:r>
              <w:rPr>
                <w:b/>
                <w:noProof/>
              </w:rPr>
              <w:drawing>
                <wp:inline distT="114300" distB="114300" distL="114300" distR="114300" wp14:anchorId="58C5BEE4" wp14:editId="3539130F">
                  <wp:extent cx="1619250" cy="1219200"/>
                  <wp:effectExtent l="0" t="0" r="0" b="0"/>
                  <wp:docPr id="3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6B731FF2" w14:textId="77777777" w:rsidR="001F42A9" w:rsidRDefault="00000000">
            <w:pPr>
              <w:jc w:val="center"/>
              <w:rPr>
                <w:b/>
              </w:rPr>
            </w:pPr>
            <w:r>
              <w:rPr>
                <w:b/>
              </w:rPr>
              <w:t>Vista General</w:t>
            </w:r>
            <w:r>
              <w:rPr>
                <w:b/>
                <w:noProof/>
              </w:rPr>
              <w:drawing>
                <wp:inline distT="114300" distB="114300" distL="114300" distR="114300" wp14:anchorId="699D054E" wp14:editId="47E17FE4">
                  <wp:extent cx="1619250" cy="1219200"/>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3A9D6540" w14:textId="77777777" w:rsidR="001F42A9" w:rsidRDefault="00000000">
            <w:pPr>
              <w:widowControl w:val="0"/>
              <w:pBdr>
                <w:top w:val="nil"/>
                <w:left w:val="nil"/>
                <w:bottom w:val="nil"/>
                <w:right w:val="nil"/>
                <w:between w:val="nil"/>
              </w:pBdr>
              <w:spacing w:line="240" w:lineRule="auto"/>
              <w:jc w:val="center"/>
              <w:rPr>
                <w:b/>
              </w:rPr>
            </w:pPr>
            <w:r>
              <w:rPr>
                <w:b/>
              </w:rPr>
              <w:t>Vista Órbita Oblicua</w:t>
            </w:r>
            <w:r>
              <w:rPr>
                <w:noProof/>
              </w:rPr>
              <w:drawing>
                <wp:inline distT="114300" distB="114300" distL="114300" distR="114300" wp14:anchorId="30F41FA7" wp14:editId="206F0AA2">
                  <wp:extent cx="1619250" cy="1219200"/>
                  <wp:effectExtent l="0" t="0" r="0" b="0"/>
                  <wp:docPr id="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
                          <a:srcRect/>
                          <a:stretch>
                            <a:fillRect/>
                          </a:stretch>
                        </pic:blipFill>
                        <pic:spPr>
                          <a:xfrm>
                            <a:off x="0" y="0"/>
                            <a:ext cx="1619250" cy="1219200"/>
                          </a:xfrm>
                          <a:prstGeom prst="rect">
                            <a:avLst/>
                          </a:prstGeom>
                          <a:ln/>
                        </pic:spPr>
                      </pic:pic>
                    </a:graphicData>
                  </a:graphic>
                </wp:inline>
              </w:drawing>
            </w:r>
          </w:p>
        </w:tc>
      </w:tr>
      <w:tr w:rsidR="001F42A9" w14:paraId="15F8D3BA" w14:textId="77777777">
        <w:tc>
          <w:tcPr>
            <w:tcW w:w="2769" w:type="dxa"/>
            <w:shd w:val="clear" w:color="auto" w:fill="auto"/>
            <w:tcMar>
              <w:top w:w="100" w:type="dxa"/>
              <w:left w:w="100" w:type="dxa"/>
              <w:bottom w:w="100" w:type="dxa"/>
              <w:right w:w="100" w:type="dxa"/>
            </w:tcMar>
          </w:tcPr>
          <w:p w14:paraId="5956B2B8" w14:textId="77777777" w:rsidR="001F42A9" w:rsidRDefault="00000000">
            <w:pPr>
              <w:widowControl w:val="0"/>
              <w:pBdr>
                <w:top w:val="nil"/>
                <w:left w:val="nil"/>
                <w:bottom w:val="nil"/>
                <w:right w:val="nil"/>
                <w:between w:val="nil"/>
              </w:pBdr>
              <w:spacing w:line="240" w:lineRule="auto"/>
              <w:jc w:val="center"/>
              <w:rPr>
                <w:b/>
              </w:rPr>
            </w:pPr>
            <w:r>
              <w:rPr>
                <w:b/>
              </w:rPr>
              <w:t>Vista Órbita Recta</w:t>
            </w:r>
          </w:p>
          <w:p w14:paraId="6E131D6D" w14:textId="77777777" w:rsidR="001F42A9" w:rsidRDefault="001F42A9">
            <w:pPr>
              <w:widowControl w:val="0"/>
              <w:pBdr>
                <w:top w:val="nil"/>
                <w:left w:val="nil"/>
                <w:bottom w:val="nil"/>
                <w:right w:val="nil"/>
                <w:between w:val="nil"/>
              </w:pBdr>
              <w:spacing w:line="240" w:lineRule="auto"/>
              <w:jc w:val="center"/>
            </w:pPr>
          </w:p>
          <w:p w14:paraId="6E5CBD9B" w14:textId="77777777" w:rsidR="001F42A9" w:rsidRDefault="00000000">
            <w:pPr>
              <w:widowControl w:val="0"/>
              <w:pBdr>
                <w:top w:val="nil"/>
                <w:left w:val="nil"/>
                <w:bottom w:val="nil"/>
                <w:right w:val="nil"/>
                <w:between w:val="nil"/>
              </w:pBdr>
              <w:spacing w:line="240" w:lineRule="auto"/>
              <w:jc w:val="center"/>
              <w:rPr>
                <w:b/>
              </w:rPr>
            </w:pPr>
            <w:r>
              <w:rPr>
                <w:noProof/>
              </w:rPr>
              <w:drawing>
                <wp:inline distT="114300" distB="114300" distL="114300" distR="114300" wp14:anchorId="5EF7AED5" wp14:editId="5EFB143E">
                  <wp:extent cx="1619250" cy="1206500"/>
                  <wp:effectExtent l="0" t="0" r="0" b="0"/>
                  <wp:docPr id="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
                          <a:srcRect/>
                          <a:stretch>
                            <a:fillRect/>
                          </a:stretch>
                        </pic:blipFill>
                        <pic:spPr>
                          <a:xfrm>
                            <a:off x="0" y="0"/>
                            <a:ext cx="1619250" cy="12065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6E2C96F" w14:textId="77777777" w:rsidR="001F42A9" w:rsidRDefault="00000000">
            <w:pPr>
              <w:jc w:val="center"/>
              <w:rPr>
                <w:b/>
              </w:rPr>
            </w:pPr>
            <w:r>
              <w:rPr>
                <w:b/>
              </w:rPr>
              <w:t>Vista Tramos</w:t>
            </w:r>
            <w:r>
              <w:rPr>
                <w:noProof/>
              </w:rPr>
              <w:drawing>
                <wp:inline distT="114300" distB="114300" distL="114300" distR="114300" wp14:anchorId="614479D2" wp14:editId="1B024B54">
                  <wp:extent cx="1619250" cy="1219200"/>
                  <wp:effectExtent l="0" t="0" r="0" b="0"/>
                  <wp:docPr id="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5569757" w14:textId="77777777" w:rsidR="001F42A9" w:rsidRDefault="00000000">
            <w:pPr>
              <w:widowControl w:val="0"/>
              <w:pBdr>
                <w:top w:val="nil"/>
                <w:left w:val="nil"/>
                <w:bottom w:val="nil"/>
                <w:right w:val="nil"/>
                <w:between w:val="nil"/>
              </w:pBdr>
              <w:spacing w:line="240" w:lineRule="auto"/>
              <w:jc w:val="center"/>
              <w:rPr>
                <w:b/>
              </w:rPr>
            </w:pPr>
            <w:r>
              <w:rPr>
                <w:b/>
              </w:rPr>
              <w:t>Etiquetas</w:t>
            </w:r>
            <w:r>
              <w:rPr>
                <w:noProof/>
              </w:rPr>
              <w:drawing>
                <wp:inline distT="114300" distB="114300" distL="114300" distR="114300" wp14:anchorId="4210876B" wp14:editId="0F27ECAA">
                  <wp:extent cx="1619250" cy="1219200"/>
                  <wp:effectExtent l="0" t="0" r="0" b="0"/>
                  <wp:docPr id="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
                          <a:srcRect/>
                          <a:stretch>
                            <a:fillRect/>
                          </a:stretch>
                        </pic:blipFill>
                        <pic:spPr>
                          <a:xfrm>
                            <a:off x="0" y="0"/>
                            <a:ext cx="1619250" cy="1219200"/>
                          </a:xfrm>
                          <a:prstGeom prst="rect">
                            <a:avLst/>
                          </a:prstGeom>
                          <a:ln/>
                        </pic:spPr>
                      </pic:pic>
                    </a:graphicData>
                  </a:graphic>
                </wp:inline>
              </w:drawing>
            </w:r>
          </w:p>
        </w:tc>
      </w:tr>
    </w:tbl>
    <w:p w14:paraId="727105B7" w14:textId="77777777" w:rsidR="00EC46A6" w:rsidRDefault="00EC46A6">
      <w:pPr>
        <w:pStyle w:val="Ttulo1"/>
        <w:spacing w:before="240" w:after="240"/>
        <w:rPr>
          <w:b/>
          <w:sz w:val="36"/>
          <w:szCs w:val="36"/>
          <w:u w:val="single"/>
        </w:rPr>
      </w:pPr>
      <w:bookmarkStart w:id="1" w:name="_78cqlcq8l1l1" w:colFirst="0" w:colLast="0"/>
      <w:bookmarkEnd w:id="1"/>
    </w:p>
    <w:p w14:paraId="05DF4870" w14:textId="4237D19B" w:rsidR="001F42A9" w:rsidRDefault="00000000">
      <w:pPr>
        <w:pStyle w:val="Ttulo1"/>
        <w:spacing w:before="240" w:after="240"/>
        <w:rPr>
          <w:b/>
          <w:sz w:val="36"/>
          <w:szCs w:val="36"/>
          <w:u w:val="single"/>
        </w:rPr>
      </w:pPr>
      <w:r>
        <w:rPr>
          <w:b/>
          <w:sz w:val="36"/>
          <w:szCs w:val="36"/>
          <w:u w:val="single"/>
        </w:rPr>
        <w:t>Creación de levantamiento y medición:</w:t>
      </w:r>
    </w:p>
    <w:p w14:paraId="61EA9733" w14:textId="77777777" w:rsidR="001F42A9" w:rsidRDefault="00000000">
      <w:r>
        <w:t>Luego de tener las vistas listas hay que ingresar a la plataforma de Adentu (https://antenas.adentu.cloud/), en donde se debe crear el levantamiento y medición de la torre.</w:t>
      </w:r>
    </w:p>
    <w:p w14:paraId="7FB7674D" w14:textId="77777777" w:rsidR="001F42A9" w:rsidRDefault="00000000">
      <w:r>
        <w:t>Primero es importante saber cómo se organizan las torres en la plataforma, para poder crear o agregar nuevos levantamientos. La organización es la siguiente:</w:t>
      </w:r>
      <w:r>
        <w:br/>
      </w:r>
    </w:p>
    <w:p w14:paraId="3A02E4C4" w14:textId="23E80FBF" w:rsidR="001F42A9" w:rsidRDefault="00EC46A6">
      <w:pPr>
        <w:numPr>
          <w:ilvl w:val="0"/>
          <w:numId w:val="10"/>
        </w:numPr>
      </w:pPr>
      <w:r>
        <w:rPr>
          <w:b/>
        </w:rPr>
        <w:t>Torres:</w:t>
      </w:r>
      <w:r>
        <w:t xml:space="preserve"> En la plataforma organizamos todo por Torres, estos contienen toda la información de esta, comuna, región, altura, etc. </w:t>
      </w:r>
    </w:p>
    <w:p w14:paraId="1C0F0D58" w14:textId="77777777" w:rsidR="001F42A9" w:rsidRDefault="00000000">
      <w:pPr>
        <w:numPr>
          <w:ilvl w:val="0"/>
          <w:numId w:val="10"/>
        </w:numPr>
        <w:rPr>
          <w:b/>
        </w:rPr>
      </w:pPr>
      <w:r>
        <w:rPr>
          <w:b/>
        </w:rPr>
        <w:t xml:space="preserve">Levantamientos: </w:t>
      </w:r>
      <w:r>
        <w:t>Las torres pueden tener varios levantamientos, que representan las veces que se ha procesado la torre, cuando estamos procesando una torre, se debe crear un nuevo levantamiento, que contendrá toda la información y mediciones.</w:t>
      </w:r>
    </w:p>
    <w:p w14:paraId="087FB028" w14:textId="13F0003A" w:rsidR="001F42A9" w:rsidRDefault="00000000">
      <w:pPr>
        <w:numPr>
          <w:ilvl w:val="0"/>
          <w:numId w:val="10"/>
        </w:numPr>
        <w:rPr>
          <w:b/>
        </w:rPr>
      </w:pPr>
      <w:r>
        <w:rPr>
          <w:b/>
        </w:rPr>
        <w:t xml:space="preserve">Mediciones: </w:t>
      </w:r>
      <w:r>
        <w:t>Dentro de los levantamientos tenemos las mediciones y estas son los grupos de imágenes que se usan para procesar y analizar las antenas. La cantidad y tipo de mediciones depende del procesamiento que se usará para medir las antenas. Si se procesa con el Script</w:t>
      </w:r>
      <w:r w:rsidR="00E47482">
        <w:t>MNT</w:t>
      </w:r>
      <w:r w:rsidR="00EC46A6">
        <w:t>.</w:t>
      </w:r>
    </w:p>
    <w:p w14:paraId="25959113" w14:textId="77777777" w:rsidR="001F42A9" w:rsidRDefault="001F42A9"/>
    <w:p w14:paraId="75EB55A0" w14:textId="77777777" w:rsidR="001F42A9" w:rsidRDefault="00000000">
      <w:r>
        <w:t>Para agregar un nuevo levantamiento hay que:</w:t>
      </w:r>
    </w:p>
    <w:p w14:paraId="6040BF27" w14:textId="35611DF0" w:rsidR="001F42A9" w:rsidRDefault="00000000">
      <w:pPr>
        <w:numPr>
          <w:ilvl w:val="0"/>
          <w:numId w:val="7"/>
        </w:numPr>
      </w:pPr>
      <w:r>
        <w:t>Corroborar que la torre no esté cread</w:t>
      </w:r>
      <w:r w:rsidR="00EC46A6">
        <w:t>a</w:t>
      </w:r>
      <w:r>
        <w:t>, si este es el caso omitir el paso 2 y 3.</w:t>
      </w:r>
    </w:p>
    <w:p w14:paraId="2EF227E4" w14:textId="7884541B" w:rsidR="001F42A9" w:rsidRDefault="00000000">
      <w:pPr>
        <w:numPr>
          <w:ilvl w:val="0"/>
          <w:numId w:val="7"/>
        </w:numPr>
      </w:pPr>
      <w:r>
        <w:t xml:space="preserve">Si </w:t>
      </w:r>
      <w:r w:rsidR="00EC46A6">
        <w:t>La Torre</w:t>
      </w:r>
      <w:r>
        <w:t xml:space="preserve"> no está creado, hay que dirigirse a </w:t>
      </w:r>
      <w:r w:rsidR="00EC46A6">
        <w:t>Torres, y agregar la torre nueva con la información pedida. (Las im</w:t>
      </w:r>
      <w:r w:rsidR="00EC46A6">
        <w:rPr>
          <w:lang w:val="es-MX"/>
        </w:rPr>
        <w:t>ágenes no están actualizada a la página actual</w:t>
      </w:r>
      <w:r w:rsidR="00EC46A6">
        <w:rPr>
          <w:lang w:val="en-US"/>
        </w:rPr>
        <w:t>)</w:t>
      </w:r>
    </w:p>
    <w:p w14:paraId="1AF11ED0" w14:textId="77777777" w:rsidR="001F42A9" w:rsidRDefault="001F42A9">
      <w:pPr>
        <w:ind w:left="720"/>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91627BD" w14:textId="77777777">
        <w:tc>
          <w:tcPr>
            <w:tcW w:w="8309" w:type="dxa"/>
            <w:shd w:val="clear" w:color="auto" w:fill="auto"/>
            <w:tcMar>
              <w:top w:w="100" w:type="dxa"/>
              <w:left w:w="100" w:type="dxa"/>
              <w:bottom w:w="100" w:type="dxa"/>
              <w:right w:w="100" w:type="dxa"/>
            </w:tcMar>
          </w:tcPr>
          <w:p w14:paraId="2F37C1E5" w14:textId="77777777" w:rsidR="001F42A9" w:rsidRDefault="00000000">
            <w:pPr>
              <w:widowControl w:val="0"/>
              <w:spacing w:line="240" w:lineRule="auto"/>
              <w:jc w:val="center"/>
            </w:pPr>
            <w:r>
              <w:rPr>
                <w:noProof/>
              </w:rPr>
              <w:drawing>
                <wp:inline distT="114300" distB="114300" distL="114300" distR="114300" wp14:anchorId="09AEF29A" wp14:editId="179DC44E">
                  <wp:extent cx="2077606" cy="1995488"/>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6940"/>
                          <a:stretch>
                            <a:fillRect/>
                          </a:stretch>
                        </pic:blipFill>
                        <pic:spPr>
                          <a:xfrm>
                            <a:off x="0" y="0"/>
                            <a:ext cx="2077606" cy="1995488"/>
                          </a:xfrm>
                          <a:prstGeom prst="rect">
                            <a:avLst/>
                          </a:prstGeom>
                          <a:ln/>
                        </pic:spPr>
                      </pic:pic>
                    </a:graphicData>
                  </a:graphic>
                </wp:inline>
              </w:drawing>
            </w:r>
            <w:r>
              <w:rPr>
                <w:noProof/>
              </w:rPr>
              <w:drawing>
                <wp:inline distT="114300" distB="114300" distL="114300" distR="114300" wp14:anchorId="1A80AD52" wp14:editId="5585D31E">
                  <wp:extent cx="2476500" cy="3571551"/>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476500" cy="3571551"/>
                          </a:xfrm>
                          <a:prstGeom prst="rect">
                            <a:avLst/>
                          </a:prstGeom>
                          <a:ln/>
                        </pic:spPr>
                      </pic:pic>
                    </a:graphicData>
                  </a:graphic>
                </wp:inline>
              </w:drawing>
            </w:r>
          </w:p>
        </w:tc>
      </w:tr>
    </w:tbl>
    <w:p w14:paraId="31FF4452" w14:textId="77777777" w:rsidR="001F42A9" w:rsidRDefault="001F42A9">
      <w:pPr>
        <w:ind w:left="720"/>
      </w:pPr>
    </w:p>
    <w:p w14:paraId="1CFFDC5E" w14:textId="77777777" w:rsidR="001F42A9" w:rsidRDefault="001F42A9">
      <w:pPr>
        <w:ind w:left="720"/>
      </w:pPr>
    </w:p>
    <w:p w14:paraId="3DBF0E75" w14:textId="77777777" w:rsidR="001F42A9" w:rsidRDefault="001F42A9">
      <w:pPr>
        <w:ind w:left="720"/>
      </w:pPr>
    </w:p>
    <w:p w14:paraId="659A6C34" w14:textId="77777777" w:rsidR="001F42A9" w:rsidRDefault="00000000">
      <w:pPr>
        <w:numPr>
          <w:ilvl w:val="0"/>
          <w:numId w:val="7"/>
        </w:numPr>
      </w:pPr>
      <w:r>
        <w:t>Ya creada la torre ingresar a esta y crear el levantamiento que se encuentra al final de la página.</w:t>
      </w:r>
    </w:p>
    <w:p w14:paraId="7035EE97" w14:textId="77777777" w:rsidR="001F42A9" w:rsidRDefault="001F42A9">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A73948C" w14:textId="77777777">
        <w:tc>
          <w:tcPr>
            <w:tcW w:w="8309" w:type="dxa"/>
            <w:shd w:val="clear" w:color="auto" w:fill="auto"/>
            <w:tcMar>
              <w:top w:w="100" w:type="dxa"/>
              <w:left w:w="100" w:type="dxa"/>
              <w:bottom w:w="100" w:type="dxa"/>
              <w:right w:w="100" w:type="dxa"/>
            </w:tcMar>
          </w:tcPr>
          <w:p w14:paraId="600EFFAE" w14:textId="7B530025" w:rsidR="001F42A9" w:rsidRDefault="00000000">
            <w:pPr>
              <w:widowControl w:val="0"/>
              <w:spacing w:line="240" w:lineRule="auto"/>
            </w:pPr>
            <w:r>
              <w:rPr>
                <w:noProof/>
              </w:rPr>
              <w:drawing>
                <wp:inline distT="114300" distB="114300" distL="114300" distR="114300" wp14:anchorId="60775E36" wp14:editId="3A397EAF">
                  <wp:extent cx="1557338" cy="1855422"/>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53199"/>
                          <a:stretch>
                            <a:fillRect/>
                          </a:stretch>
                        </pic:blipFill>
                        <pic:spPr>
                          <a:xfrm>
                            <a:off x="0" y="0"/>
                            <a:ext cx="1557338" cy="1855422"/>
                          </a:xfrm>
                          <a:prstGeom prst="rect">
                            <a:avLst/>
                          </a:prstGeom>
                          <a:ln/>
                        </pic:spPr>
                      </pic:pic>
                    </a:graphicData>
                  </a:graphic>
                </wp:inline>
              </w:drawing>
            </w:r>
          </w:p>
        </w:tc>
      </w:tr>
      <w:tr w:rsidR="001F42A9" w14:paraId="1F1E1186" w14:textId="77777777">
        <w:tc>
          <w:tcPr>
            <w:tcW w:w="8309" w:type="dxa"/>
            <w:shd w:val="clear" w:color="auto" w:fill="auto"/>
            <w:tcMar>
              <w:top w:w="100" w:type="dxa"/>
              <w:left w:w="100" w:type="dxa"/>
              <w:bottom w:w="100" w:type="dxa"/>
              <w:right w:w="100" w:type="dxa"/>
            </w:tcMar>
          </w:tcPr>
          <w:p w14:paraId="7F168CA2" w14:textId="77777777" w:rsidR="001F42A9" w:rsidRDefault="00000000">
            <w:pPr>
              <w:widowControl w:val="0"/>
              <w:spacing w:line="240" w:lineRule="auto"/>
              <w:jc w:val="center"/>
            </w:pPr>
            <w:r>
              <w:rPr>
                <w:noProof/>
              </w:rPr>
              <w:drawing>
                <wp:inline distT="114300" distB="114300" distL="114300" distR="114300" wp14:anchorId="118CC7EA" wp14:editId="60DE1E78">
                  <wp:extent cx="3073057" cy="286329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073057" cy="2863292"/>
                          </a:xfrm>
                          <a:prstGeom prst="rect">
                            <a:avLst/>
                          </a:prstGeom>
                          <a:ln/>
                        </pic:spPr>
                      </pic:pic>
                    </a:graphicData>
                  </a:graphic>
                </wp:inline>
              </w:drawing>
            </w:r>
          </w:p>
        </w:tc>
      </w:tr>
    </w:tbl>
    <w:p w14:paraId="5F930018" w14:textId="77777777" w:rsidR="001F42A9" w:rsidRDefault="001F42A9">
      <w:pPr>
        <w:ind w:left="720"/>
      </w:pPr>
    </w:p>
    <w:p w14:paraId="25777E53" w14:textId="166408D7" w:rsidR="001F42A9" w:rsidRDefault="00000000">
      <w:pPr>
        <w:numPr>
          <w:ilvl w:val="0"/>
          <w:numId w:val="7"/>
        </w:numPr>
      </w:pPr>
      <w:r>
        <w:t xml:space="preserve">Dentro del levantamiento </w:t>
      </w:r>
      <w:r w:rsidR="00EC46A6">
        <w:t>se verán dos</w:t>
      </w:r>
      <w:r>
        <w:t xml:space="preserve"> mediciones</w:t>
      </w:r>
      <w:r w:rsidR="00EC46A6">
        <w:t xml:space="preserve">, donde hay que subir las imágenes, </w:t>
      </w:r>
      <w:r>
        <w:t>que son las siguientes:</w:t>
      </w:r>
    </w:p>
    <w:p w14:paraId="7435F550" w14:textId="77777777" w:rsidR="001F42A9" w:rsidRDefault="001F42A9">
      <w:pPr>
        <w:ind w:left="720"/>
      </w:pPr>
    </w:p>
    <w:p w14:paraId="551102FC" w14:textId="5C177F0C" w:rsidR="001F42A9" w:rsidRDefault="00000000">
      <w:pPr>
        <w:numPr>
          <w:ilvl w:val="0"/>
          <w:numId w:val="15"/>
        </w:numPr>
      </w:pPr>
      <w:r>
        <w:rPr>
          <w:b/>
        </w:rPr>
        <w:t>Medición con procesamiento</w:t>
      </w:r>
      <w:r>
        <w:t>: en esta medición solo subir las imágenes nos sirven para medir las antenas, generalmente son las siguientes vistas:  cenital, órbita recta</w:t>
      </w:r>
      <w:r w:rsidR="00EC46A6">
        <w:t>, MicroWaves y general</w:t>
      </w:r>
      <w:r>
        <w:t>. Si la torre tiene antenas a la mitad de la torre también subir tramos.</w:t>
      </w:r>
    </w:p>
    <w:p w14:paraId="08AC6062" w14:textId="1B181BC3" w:rsidR="001F42A9" w:rsidRDefault="00000000">
      <w:pPr>
        <w:numPr>
          <w:ilvl w:val="0"/>
          <w:numId w:val="15"/>
        </w:numPr>
      </w:pPr>
      <w:r>
        <w:t xml:space="preserve"> </w:t>
      </w:r>
      <w:r>
        <w:rPr>
          <w:b/>
        </w:rPr>
        <w:t>Medición sin procesamiento:</w:t>
      </w:r>
      <w:r>
        <w:t xml:space="preserve"> subir todo el resto de las imágenes</w:t>
      </w:r>
      <w:r w:rsidR="00EC46A6">
        <w:t xml:space="preserve"> que no fueron subidas en el otro procesamiento</w:t>
      </w:r>
      <w:r>
        <w:t>.</w:t>
      </w:r>
    </w:p>
    <w:p w14:paraId="57FA331E" w14:textId="77777777" w:rsidR="001F42A9" w:rsidRDefault="001F42A9">
      <w:pPr>
        <w:ind w:left="1440"/>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AE3F45F" w14:textId="77777777">
        <w:tc>
          <w:tcPr>
            <w:tcW w:w="9029" w:type="dxa"/>
            <w:shd w:val="clear" w:color="auto" w:fill="auto"/>
            <w:tcMar>
              <w:top w:w="100" w:type="dxa"/>
              <w:left w:w="100" w:type="dxa"/>
              <w:bottom w:w="100" w:type="dxa"/>
              <w:right w:w="100" w:type="dxa"/>
            </w:tcMar>
          </w:tcPr>
          <w:p w14:paraId="07D11374" w14:textId="77777777" w:rsidR="001F42A9"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112DCF34" wp14:editId="2572A8FA">
                  <wp:extent cx="4191000" cy="22669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191000" cy="2266950"/>
                          </a:xfrm>
                          <a:prstGeom prst="rect">
                            <a:avLst/>
                          </a:prstGeom>
                          <a:ln/>
                        </pic:spPr>
                      </pic:pic>
                    </a:graphicData>
                  </a:graphic>
                </wp:inline>
              </w:drawing>
            </w:r>
          </w:p>
        </w:tc>
      </w:tr>
    </w:tbl>
    <w:p w14:paraId="1622D94D" w14:textId="77777777" w:rsidR="001F42A9" w:rsidRDefault="001F42A9"/>
    <w:p w14:paraId="51F70AF4" w14:textId="77777777" w:rsidR="001F42A9" w:rsidRDefault="001F42A9"/>
    <w:p w14:paraId="0D6C2463" w14:textId="77777777" w:rsidR="001F42A9" w:rsidRDefault="001F42A9"/>
    <w:p w14:paraId="08BC931B" w14:textId="77777777" w:rsidR="001F42A9" w:rsidRDefault="001F42A9"/>
    <w:p w14:paraId="45641B92" w14:textId="77777777" w:rsidR="001F42A9" w:rsidRDefault="00000000">
      <w:r>
        <w:rPr>
          <w:b/>
        </w:rPr>
        <w:t xml:space="preserve">IMPORTANTE: </w:t>
      </w:r>
      <w:r>
        <w:t>es crucial recordar tanto el ID de levantamiento con el ID de la medición ya que son necesarios para el ScriptMNT, estos están visibles en la plataforma.</w:t>
      </w:r>
    </w:p>
    <w:p w14:paraId="2C8282B0" w14:textId="77777777" w:rsidR="001F42A9" w:rsidRDefault="001F42A9"/>
    <w:p w14:paraId="25DC5AD4" w14:textId="77777777" w:rsidR="001F42A9" w:rsidRDefault="001F42A9"/>
    <w:p w14:paraId="11953609" w14:textId="77777777" w:rsidR="001F42A9" w:rsidRDefault="001F42A9"/>
    <w:p w14:paraId="0DA3CC15" w14:textId="77777777" w:rsidR="001F42A9" w:rsidRDefault="001F42A9">
      <w:bookmarkStart w:id="2" w:name="_oqxcmfwoa96m" w:colFirst="0" w:colLast="0"/>
      <w:bookmarkEnd w:id="2"/>
    </w:p>
    <w:p w14:paraId="7E6DA79B" w14:textId="77777777" w:rsidR="00E47482" w:rsidRDefault="00E47482"/>
    <w:p w14:paraId="25F5CA9E" w14:textId="77777777" w:rsidR="00E47482" w:rsidRDefault="00E47482"/>
    <w:p w14:paraId="5D51BD07" w14:textId="77777777" w:rsidR="00E47482" w:rsidRDefault="00E47482"/>
    <w:p w14:paraId="24B11E59" w14:textId="77777777" w:rsidR="00E47482" w:rsidRDefault="00E47482"/>
    <w:p w14:paraId="464A3D11" w14:textId="77777777" w:rsidR="00E47482" w:rsidRDefault="00E47482"/>
    <w:p w14:paraId="3D24A6B8" w14:textId="77777777" w:rsidR="00E47482" w:rsidRDefault="00E47482"/>
    <w:p w14:paraId="6094DB61" w14:textId="77777777" w:rsidR="00E47482" w:rsidRDefault="00E47482"/>
    <w:p w14:paraId="245D99C7" w14:textId="77777777" w:rsidR="00E47482" w:rsidRDefault="00E47482"/>
    <w:p w14:paraId="17EC67D2" w14:textId="77777777" w:rsidR="00E47482" w:rsidRDefault="00E47482"/>
    <w:p w14:paraId="31231BAE" w14:textId="77777777" w:rsidR="00E47482" w:rsidRDefault="00E47482"/>
    <w:p w14:paraId="61B5495A" w14:textId="77777777" w:rsidR="00E47482" w:rsidRDefault="00E47482"/>
    <w:p w14:paraId="65D698B8" w14:textId="77777777" w:rsidR="00E47482" w:rsidRDefault="00E47482"/>
    <w:p w14:paraId="46963F1A" w14:textId="77777777" w:rsidR="00E47482" w:rsidRDefault="00E47482"/>
    <w:p w14:paraId="43443BBF" w14:textId="77777777" w:rsidR="00E47482" w:rsidRDefault="00E47482"/>
    <w:p w14:paraId="5762FD8D" w14:textId="77777777" w:rsidR="00E47482" w:rsidRDefault="00E47482"/>
    <w:p w14:paraId="7659096A" w14:textId="77777777" w:rsidR="00E47482" w:rsidRDefault="00E47482"/>
    <w:p w14:paraId="188C333C" w14:textId="77777777" w:rsidR="00E47482" w:rsidRDefault="00E47482"/>
    <w:p w14:paraId="00F67037" w14:textId="77777777" w:rsidR="00E47482" w:rsidRDefault="00E47482"/>
    <w:p w14:paraId="4F8878DC" w14:textId="77777777" w:rsidR="00E47482" w:rsidRDefault="00E47482"/>
    <w:p w14:paraId="00C2F45D" w14:textId="77777777" w:rsidR="00E47482" w:rsidRDefault="00E47482"/>
    <w:p w14:paraId="7C95D6B7" w14:textId="77777777" w:rsidR="00E47482" w:rsidRDefault="00E47482"/>
    <w:p w14:paraId="5FD8EB70" w14:textId="77777777" w:rsidR="001F42A9" w:rsidRDefault="00000000">
      <w:pPr>
        <w:pStyle w:val="Ttulo1"/>
        <w:rPr>
          <w:b/>
          <w:sz w:val="36"/>
          <w:szCs w:val="36"/>
          <w:u w:val="single"/>
        </w:rPr>
      </w:pPr>
      <w:bookmarkStart w:id="3" w:name="_p53z4wrzhxx9" w:colFirst="0" w:colLast="0"/>
      <w:bookmarkEnd w:id="3"/>
      <w:r>
        <w:rPr>
          <w:b/>
          <w:sz w:val="36"/>
          <w:szCs w:val="36"/>
          <w:u w:val="single"/>
        </w:rPr>
        <w:lastRenderedPageBreak/>
        <w:t>Etiquetamiento en CVAT:</w:t>
      </w:r>
    </w:p>
    <w:p w14:paraId="1FCD0F2A" w14:textId="77777777" w:rsidR="001F42A9" w:rsidRDefault="001F42A9">
      <w:pPr>
        <w:ind w:left="720"/>
        <w:rPr>
          <w:rFonts w:ascii="Roboto" w:eastAsia="Roboto" w:hAnsi="Roboto" w:cs="Roboto"/>
          <w:b/>
          <w:sz w:val="21"/>
          <w:szCs w:val="21"/>
          <w:highlight w:val="white"/>
        </w:rPr>
      </w:pPr>
    </w:p>
    <w:p w14:paraId="18CB922E" w14:textId="77777777" w:rsidR="001F42A9" w:rsidRDefault="00000000">
      <w:pPr>
        <w:rPr>
          <w:rFonts w:ascii="Roboto" w:eastAsia="Roboto" w:hAnsi="Roboto" w:cs="Roboto"/>
          <w:sz w:val="21"/>
          <w:szCs w:val="21"/>
          <w:highlight w:val="white"/>
        </w:rPr>
      </w:pPr>
      <w:r>
        <w:rPr>
          <w:rFonts w:ascii="Roboto" w:eastAsia="Roboto" w:hAnsi="Roboto" w:cs="Roboto"/>
          <w:b/>
          <w:sz w:val="21"/>
          <w:szCs w:val="21"/>
          <w:highlight w:val="white"/>
        </w:rPr>
        <w:t xml:space="preserve"> </w:t>
      </w:r>
      <w:r>
        <w:rPr>
          <w:rFonts w:ascii="Roboto" w:eastAsia="Roboto" w:hAnsi="Roboto" w:cs="Roboto"/>
          <w:sz w:val="21"/>
          <w:szCs w:val="21"/>
          <w:highlight w:val="white"/>
        </w:rPr>
        <w:t>Antes de partir con el etiquetado es importante tener en cuenta que hay que etiquetar solamente una vez cada antena, no puede existir más de una etiqueta por antena. Si contando al ojo veo que hay 5 antenas, 5 cajas y 7 microwaves, debe haber la cantidad exacta de esas etiquetas 5 RFF, 5 RUU y 7 MRW.  Los correspondientes nombres de las etiquetas son: para las antenas RFF, las cajas de las antenas RRU y las antenas microwave MRW. Etiquetar según corresponda.</w:t>
      </w:r>
    </w:p>
    <w:p w14:paraId="54B3B2F8" w14:textId="77777777" w:rsidR="001F42A9" w:rsidRDefault="001F42A9">
      <w:pPr>
        <w:ind w:left="720"/>
        <w:rPr>
          <w:rFonts w:ascii="Roboto" w:eastAsia="Roboto" w:hAnsi="Roboto" w:cs="Roboto"/>
          <w:sz w:val="21"/>
          <w:szCs w:val="21"/>
          <w:highlight w:val="white"/>
        </w:rPr>
      </w:pPr>
    </w:p>
    <w:p w14:paraId="0CE5C025"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Dirigirse a la tarea creada, abrirla con el botón Open, luego hacer click en “Job #”, para comenzar el etiquetado.</w:t>
      </w:r>
    </w:p>
    <w:p w14:paraId="6508FC11" w14:textId="77777777" w:rsidR="001F42A9" w:rsidRDefault="001F42A9">
      <w:pPr>
        <w:ind w:left="720"/>
        <w:rPr>
          <w:rFonts w:ascii="Roboto" w:eastAsia="Roboto" w:hAnsi="Roboto" w:cs="Roboto"/>
          <w:sz w:val="21"/>
          <w:szCs w:val="21"/>
          <w:highlight w:val="white"/>
        </w:rPr>
      </w:pP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7F97A8B" w14:textId="77777777">
        <w:tc>
          <w:tcPr>
            <w:tcW w:w="8309" w:type="dxa"/>
            <w:shd w:val="clear" w:color="auto" w:fill="auto"/>
            <w:tcMar>
              <w:top w:w="100" w:type="dxa"/>
              <w:left w:w="100" w:type="dxa"/>
              <w:bottom w:w="100" w:type="dxa"/>
              <w:right w:w="100" w:type="dxa"/>
            </w:tcMar>
          </w:tcPr>
          <w:p w14:paraId="24BB13F6"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75D63811" wp14:editId="3631CF53">
                  <wp:extent cx="5005388" cy="263441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005388" cy="2634414"/>
                          </a:xfrm>
                          <a:prstGeom prst="rect">
                            <a:avLst/>
                          </a:prstGeom>
                          <a:ln/>
                        </pic:spPr>
                      </pic:pic>
                    </a:graphicData>
                  </a:graphic>
                </wp:inline>
              </w:drawing>
            </w:r>
          </w:p>
        </w:tc>
      </w:tr>
      <w:tr w:rsidR="001F42A9" w14:paraId="1A3D0189" w14:textId="77777777">
        <w:tc>
          <w:tcPr>
            <w:tcW w:w="8309" w:type="dxa"/>
            <w:shd w:val="clear" w:color="auto" w:fill="auto"/>
            <w:tcMar>
              <w:top w:w="100" w:type="dxa"/>
              <w:left w:w="100" w:type="dxa"/>
              <w:bottom w:w="100" w:type="dxa"/>
              <w:right w:w="100" w:type="dxa"/>
            </w:tcMar>
          </w:tcPr>
          <w:p w14:paraId="78DEE67B" w14:textId="77777777" w:rsidR="001F42A9" w:rsidRDefault="00000000">
            <w:pPr>
              <w:widowControl w:val="0"/>
              <w:spacing w:line="240" w:lineRule="auto"/>
              <w:jc w:val="center"/>
            </w:pPr>
            <w:r>
              <w:rPr>
                <w:noProof/>
              </w:rPr>
              <w:drawing>
                <wp:inline distT="114300" distB="114300" distL="114300" distR="114300" wp14:anchorId="2FEB7367" wp14:editId="76B6FE7F">
                  <wp:extent cx="2900363" cy="222586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900363" cy="2225860"/>
                          </a:xfrm>
                          <a:prstGeom prst="rect">
                            <a:avLst/>
                          </a:prstGeom>
                          <a:ln/>
                        </pic:spPr>
                      </pic:pic>
                    </a:graphicData>
                  </a:graphic>
                </wp:inline>
              </w:drawing>
            </w:r>
          </w:p>
        </w:tc>
      </w:tr>
    </w:tbl>
    <w:p w14:paraId="31709A32" w14:textId="77777777" w:rsidR="001F42A9" w:rsidRDefault="001F42A9">
      <w:pPr>
        <w:ind w:left="720"/>
        <w:rPr>
          <w:rFonts w:ascii="Roboto" w:eastAsia="Roboto" w:hAnsi="Roboto" w:cs="Roboto"/>
          <w:sz w:val="21"/>
          <w:szCs w:val="21"/>
          <w:highlight w:val="white"/>
        </w:rPr>
      </w:pPr>
    </w:p>
    <w:p w14:paraId="47D83732" w14:textId="77777777" w:rsidR="001F42A9" w:rsidRDefault="001F42A9">
      <w:pPr>
        <w:ind w:left="720"/>
        <w:rPr>
          <w:rFonts w:ascii="Roboto" w:eastAsia="Roboto" w:hAnsi="Roboto" w:cs="Roboto"/>
          <w:sz w:val="21"/>
          <w:szCs w:val="21"/>
          <w:highlight w:val="white"/>
        </w:rPr>
      </w:pPr>
    </w:p>
    <w:p w14:paraId="4CCA5A7F" w14:textId="77777777" w:rsidR="001F42A9" w:rsidRDefault="001F42A9">
      <w:pPr>
        <w:ind w:left="720"/>
        <w:rPr>
          <w:rFonts w:ascii="Roboto" w:eastAsia="Roboto" w:hAnsi="Roboto" w:cs="Roboto"/>
          <w:sz w:val="21"/>
          <w:szCs w:val="21"/>
          <w:highlight w:val="white"/>
        </w:rPr>
      </w:pPr>
    </w:p>
    <w:p w14:paraId="12143DAC" w14:textId="77777777" w:rsidR="00E47482" w:rsidRDefault="00E47482">
      <w:pPr>
        <w:ind w:left="720"/>
        <w:rPr>
          <w:rFonts w:ascii="Roboto" w:eastAsia="Roboto" w:hAnsi="Roboto" w:cs="Roboto"/>
          <w:sz w:val="21"/>
          <w:szCs w:val="21"/>
          <w:highlight w:val="white"/>
        </w:rPr>
      </w:pPr>
    </w:p>
    <w:p w14:paraId="09FE921B" w14:textId="77777777" w:rsidR="001F42A9" w:rsidRDefault="001F42A9">
      <w:pPr>
        <w:ind w:left="720"/>
        <w:rPr>
          <w:rFonts w:ascii="Roboto" w:eastAsia="Roboto" w:hAnsi="Roboto" w:cs="Roboto"/>
          <w:sz w:val="21"/>
          <w:szCs w:val="21"/>
          <w:highlight w:val="white"/>
        </w:rPr>
      </w:pPr>
    </w:p>
    <w:p w14:paraId="0637D2BB" w14:textId="77777777" w:rsidR="001F42A9" w:rsidRDefault="001F42A9">
      <w:pPr>
        <w:ind w:left="720"/>
        <w:rPr>
          <w:rFonts w:ascii="Roboto" w:eastAsia="Roboto" w:hAnsi="Roboto" w:cs="Roboto"/>
          <w:sz w:val="21"/>
          <w:szCs w:val="21"/>
          <w:highlight w:val="white"/>
        </w:rPr>
      </w:pPr>
    </w:p>
    <w:p w14:paraId="269BF6E6" w14:textId="5C52C565"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lastRenderedPageBreak/>
        <w:t xml:space="preserve">Para etiquetar una antena hay que buscar la mejor vista de esta, lo ideal es que esta antena se vea de frente para que así en los </w:t>
      </w:r>
      <w:r w:rsidR="00E47482">
        <w:rPr>
          <w:rFonts w:ascii="Roboto" w:eastAsia="Roboto" w:hAnsi="Roboto" w:cs="Roboto"/>
          <w:sz w:val="21"/>
          <w:szCs w:val="21"/>
          <w:highlight w:val="white"/>
        </w:rPr>
        <w:t>siguientes pasos</w:t>
      </w:r>
      <w:r>
        <w:rPr>
          <w:rFonts w:ascii="Roboto" w:eastAsia="Roboto" w:hAnsi="Roboto" w:cs="Roboto"/>
          <w:sz w:val="21"/>
          <w:szCs w:val="21"/>
          <w:highlight w:val="white"/>
        </w:rPr>
        <w:t xml:space="preserve"> se pueda medir correctamente.(ver imagen de ejemplo). Si la antena no tiene una imagen con la vista de frente, etiquetarla </w:t>
      </w:r>
      <w:r w:rsidR="00E47482">
        <w:rPr>
          <w:rFonts w:ascii="Roboto" w:eastAsia="Roboto" w:hAnsi="Roboto" w:cs="Roboto"/>
          <w:sz w:val="21"/>
          <w:szCs w:val="21"/>
          <w:highlight w:val="white"/>
        </w:rPr>
        <w:t>igual,</w:t>
      </w:r>
      <w:r>
        <w:rPr>
          <w:rFonts w:ascii="Roboto" w:eastAsia="Roboto" w:hAnsi="Roboto" w:cs="Roboto"/>
          <w:sz w:val="21"/>
          <w:szCs w:val="21"/>
          <w:highlight w:val="white"/>
        </w:rPr>
        <w:t xml:space="preserve"> aunque la vista esté mala, para contabilizar la cantidad de antenas.</w:t>
      </w:r>
    </w:p>
    <w:p w14:paraId="485B9A6A" w14:textId="77777777" w:rsidR="001F42A9" w:rsidRDefault="001F42A9">
      <w:pPr>
        <w:rPr>
          <w:rFonts w:ascii="Roboto" w:eastAsia="Roboto" w:hAnsi="Roboto" w:cs="Roboto"/>
          <w:sz w:val="21"/>
          <w:szCs w:val="21"/>
          <w:highlight w:val="white"/>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491EBD98" w14:textId="77777777">
        <w:tc>
          <w:tcPr>
            <w:tcW w:w="4514" w:type="dxa"/>
            <w:shd w:val="clear" w:color="auto" w:fill="auto"/>
            <w:tcMar>
              <w:top w:w="100" w:type="dxa"/>
              <w:left w:w="100" w:type="dxa"/>
              <w:bottom w:w="100" w:type="dxa"/>
              <w:right w:w="100" w:type="dxa"/>
            </w:tcMar>
          </w:tcPr>
          <w:p w14:paraId="7D3FAB92"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Mala etiqueta</w:t>
            </w:r>
          </w:p>
          <w:p w14:paraId="0EA602CB"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654E444C" wp14:editId="069F02B0">
                  <wp:extent cx="2724150" cy="27813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2724150" cy="27813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1C5D7E0"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Buena Etiqueta</w:t>
            </w:r>
          </w:p>
          <w:p w14:paraId="6DF773B4"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1D36BCB5" wp14:editId="57F22A05">
                  <wp:extent cx="2724150" cy="2730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724150" cy="2730500"/>
                          </a:xfrm>
                          <a:prstGeom prst="rect">
                            <a:avLst/>
                          </a:prstGeom>
                          <a:ln/>
                        </pic:spPr>
                      </pic:pic>
                    </a:graphicData>
                  </a:graphic>
                </wp:inline>
              </w:drawing>
            </w:r>
          </w:p>
        </w:tc>
      </w:tr>
    </w:tbl>
    <w:p w14:paraId="3B5C5E24" w14:textId="77777777" w:rsidR="001F42A9" w:rsidRDefault="001F42A9">
      <w:pPr>
        <w:rPr>
          <w:rFonts w:ascii="Roboto" w:eastAsia="Roboto" w:hAnsi="Roboto" w:cs="Roboto"/>
          <w:sz w:val="21"/>
          <w:szCs w:val="21"/>
          <w:highlight w:val="white"/>
        </w:rPr>
      </w:pPr>
    </w:p>
    <w:p w14:paraId="61945076" w14:textId="77777777" w:rsidR="001F42A9" w:rsidRDefault="001F42A9">
      <w:pPr>
        <w:ind w:left="720"/>
        <w:rPr>
          <w:rFonts w:ascii="Roboto" w:eastAsia="Roboto" w:hAnsi="Roboto" w:cs="Roboto"/>
          <w:sz w:val="21"/>
          <w:szCs w:val="21"/>
          <w:highlight w:val="white"/>
        </w:rPr>
      </w:pPr>
    </w:p>
    <w:p w14:paraId="11DFA05A"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Para etiquetar una antena hay que hacer click en el rectángulo que se encuentra a la izquierda, luego se abrirá una pestaña y en esta seleccionar el label que es el tipo de antena a etiquetar,  seleccionar “By 2 Points” y apretar Shape. Por último en la imagen dibujar el rectángulo para así etiquetar a la antena.</w:t>
      </w:r>
    </w:p>
    <w:p w14:paraId="4B175C3C" w14:textId="77777777" w:rsidR="001F42A9" w:rsidRDefault="001F42A9">
      <w:pPr>
        <w:ind w:left="720"/>
        <w:rPr>
          <w:rFonts w:ascii="Roboto" w:eastAsia="Roboto" w:hAnsi="Roboto" w:cs="Roboto"/>
          <w:sz w:val="21"/>
          <w:szCs w:val="21"/>
          <w:highlight w:val="white"/>
        </w:rPr>
      </w:pPr>
    </w:p>
    <w:tbl>
      <w:tblPr>
        <w:tblStyle w:val="a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86F93D2" w14:textId="77777777">
        <w:tc>
          <w:tcPr>
            <w:tcW w:w="8309" w:type="dxa"/>
            <w:shd w:val="clear" w:color="auto" w:fill="auto"/>
            <w:tcMar>
              <w:top w:w="100" w:type="dxa"/>
              <w:left w:w="100" w:type="dxa"/>
              <w:bottom w:w="100" w:type="dxa"/>
              <w:right w:w="100" w:type="dxa"/>
            </w:tcMar>
          </w:tcPr>
          <w:p w14:paraId="5A3A44D5"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0042D97D" wp14:editId="1F9E3175">
                  <wp:extent cx="1318322" cy="30121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r="55764"/>
                          <a:stretch>
                            <a:fillRect/>
                          </a:stretch>
                        </pic:blipFill>
                        <pic:spPr>
                          <a:xfrm>
                            <a:off x="0" y="0"/>
                            <a:ext cx="1318322" cy="3012167"/>
                          </a:xfrm>
                          <a:prstGeom prst="rect">
                            <a:avLst/>
                          </a:prstGeom>
                          <a:ln/>
                        </pic:spPr>
                      </pic:pic>
                    </a:graphicData>
                  </a:graphic>
                </wp:inline>
              </w:drawing>
            </w:r>
            <w:r>
              <w:rPr>
                <w:noProof/>
              </w:rPr>
              <w:drawing>
                <wp:inline distT="114300" distB="114300" distL="114300" distR="114300" wp14:anchorId="12DC0CF5" wp14:editId="1EE9BE64">
                  <wp:extent cx="3743325" cy="29337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743325" cy="2933700"/>
                          </a:xfrm>
                          <a:prstGeom prst="rect">
                            <a:avLst/>
                          </a:prstGeom>
                          <a:ln/>
                        </pic:spPr>
                      </pic:pic>
                    </a:graphicData>
                  </a:graphic>
                </wp:inline>
              </w:drawing>
            </w:r>
          </w:p>
        </w:tc>
      </w:tr>
    </w:tbl>
    <w:p w14:paraId="3B869D1B" w14:textId="77777777" w:rsidR="001F42A9" w:rsidRDefault="001F42A9">
      <w:pPr>
        <w:ind w:left="720"/>
        <w:rPr>
          <w:rFonts w:ascii="Roboto" w:eastAsia="Roboto" w:hAnsi="Roboto" w:cs="Roboto"/>
          <w:sz w:val="21"/>
          <w:szCs w:val="21"/>
          <w:highlight w:val="white"/>
        </w:rPr>
      </w:pPr>
    </w:p>
    <w:p w14:paraId="3645E907" w14:textId="77777777" w:rsidR="001F42A9" w:rsidRDefault="001F42A9">
      <w:pPr>
        <w:ind w:left="720"/>
        <w:rPr>
          <w:rFonts w:ascii="Roboto" w:eastAsia="Roboto" w:hAnsi="Roboto" w:cs="Roboto"/>
          <w:sz w:val="21"/>
          <w:szCs w:val="21"/>
          <w:highlight w:val="white"/>
        </w:rPr>
      </w:pPr>
    </w:p>
    <w:p w14:paraId="330991AD" w14:textId="77777777" w:rsidR="001F42A9" w:rsidRDefault="001F42A9">
      <w:pPr>
        <w:ind w:left="720"/>
        <w:rPr>
          <w:rFonts w:ascii="Roboto" w:eastAsia="Roboto" w:hAnsi="Roboto" w:cs="Roboto"/>
          <w:sz w:val="21"/>
          <w:szCs w:val="21"/>
          <w:highlight w:val="white"/>
        </w:rPr>
      </w:pPr>
    </w:p>
    <w:p w14:paraId="1126756A"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Asegurate siempre de guardar las etiquetas en la parte superior haciendo click en “Save”</w:t>
      </w:r>
    </w:p>
    <w:p w14:paraId="0B7315A3" w14:textId="77777777" w:rsidR="001F42A9" w:rsidRDefault="001F42A9">
      <w:pPr>
        <w:ind w:left="720"/>
        <w:rPr>
          <w:rFonts w:ascii="Roboto" w:eastAsia="Roboto" w:hAnsi="Roboto" w:cs="Roboto"/>
          <w:sz w:val="21"/>
          <w:szCs w:val="21"/>
          <w:highlight w:val="white"/>
        </w:rPr>
      </w:pPr>
    </w:p>
    <w:tbl>
      <w:tblPr>
        <w:tblStyle w:val="ab"/>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1C3A32B4" w14:textId="77777777">
        <w:tc>
          <w:tcPr>
            <w:tcW w:w="8309" w:type="dxa"/>
            <w:shd w:val="clear" w:color="auto" w:fill="auto"/>
            <w:tcMar>
              <w:top w:w="100" w:type="dxa"/>
              <w:left w:w="100" w:type="dxa"/>
              <w:bottom w:w="100" w:type="dxa"/>
              <w:right w:w="100" w:type="dxa"/>
            </w:tcMar>
          </w:tcPr>
          <w:p w14:paraId="5911D58C" w14:textId="77777777" w:rsidR="001F42A9" w:rsidRDefault="00000000">
            <w:pPr>
              <w:widowControl w:val="0"/>
              <w:spacing w:line="240" w:lineRule="auto"/>
              <w:jc w:val="center"/>
              <w:rPr>
                <w:rFonts w:ascii="Roboto" w:eastAsia="Roboto" w:hAnsi="Roboto" w:cs="Roboto"/>
                <w:sz w:val="21"/>
                <w:szCs w:val="21"/>
                <w:highlight w:val="white"/>
              </w:rPr>
            </w:pPr>
            <w:r>
              <w:rPr>
                <w:noProof/>
              </w:rPr>
              <w:drawing>
                <wp:inline distT="114300" distB="114300" distL="114300" distR="114300" wp14:anchorId="0839BC54" wp14:editId="29FA8642">
                  <wp:extent cx="2573081" cy="1608176"/>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573081" cy="1608176"/>
                          </a:xfrm>
                          <a:prstGeom prst="rect">
                            <a:avLst/>
                          </a:prstGeom>
                          <a:ln/>
                        </pic:spPr>
                      </pic:pic>
                    </a:graphicData>
                  </a:graphic>
                </wp:inline>
              </w:drawing>
            </w:r>
          </w:p>
        </w:tc>
      </w:tr>
    </w:tbl>
    <w:p w14:paraId="7FB7EADE" w14:textId="77777777" w:rsidR="001F42A9" w:rsidRDefault="001F42A9">
      <w:pPr>
        <w:ind w:left="720"/>
        <w:rPr>
          <w:rFonts w:ascii="Roboto" w:eastAsia="Roboto" w:hAnsi="Roboto" w:cs="Roboto"/>
          <w:sz w:val="21"/>
          <w:szCs w:val="21"/>
          <w:highlight w:val="white"/>
        </w:rPr>
      </w:pPr>
    </w:p>
    <w:p w14:paraId="4DBA51CA" w14:textId="77777777" w:rsidR="001F42A9" w:rsidRDefault="001F42A9">
      <w:pPr>
        <w:ind w:left="720"/>
        <w:rPr>
          <w:rFonts w:ascii="Roboto" w:eastAsia="Roboto" w:hAnsi="Roboto" w:cs="Roboto"/>
          <w:sz w:val="21"/>
          <w:szCs w:val="21"/>
          <w:highlight w:val="white"/>
        </w:rPr>
      </w:pPr>
    </w:p>
    <w:p w14:paraId="7FE0980F"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Una vez haya terminado, asegúrate de que el número de etiquetas sea el mismo de la cantidad de antenas que puedas contar y que exista una etiqueta por antena. Guarda y cierra cvat.</w:t>
      </w:r>
    </w:p>
    <w:p w14:paraId="663663F2" w14:textId="77777777" w:rsidR="001F42A9" w:rsidRDefault="001F42A9">
      <w:pPr>
        <w:ind w:left="1440"/>
      </w:pPr>
    </w:p>
    <w:p w14:paraId="4FA5155A" w14:textId="77777777" w:rsidR="001F42A9" w:rsidRDefault="001F42A9">
      <w:pPr>
        <w:ind w:left="1440"/>
      </w:pPr>
    </w:p>
    <w:p w14:paraId="0B3100C1" w14:textId="77777777" w:rsidR="001F42A9" w:rsidRDefault="001F42A9">
      <w:pPr>
        <w:ind w:left="1440"/>
      </w:pPr>
    </w:p>
    <w:p w14:paraId="71F6A488" w14:textId="77777777" w:rsidR="001F42A9" w:rsidRDefault="001F42A9">
      <w:pPr>
        <w:ind w:left="1440"/>
      </w:pPr>
    </w:p>
    <w:p w14:paraId="1E12ECFF" w14:textId="77777777" w:rsidR="001F42A9" w:rsidRDefault="001F42A9">
      <w:pPr>
        <w:ind w:left="1440"/>
      </w:pPr>
    </w:p>
    <w:p w14:paraId="571AA237" w14:textId="77777777" w:rsidR="001F42A9" w:rsidRDefault="001F42A9">
      <w:pPr>
        <w:ind w:left="1440"/>
      </w:pPr>
    </w:p>
    <w:p w14:paraId="33CDFEEF" w14:textId="77777777" w:rsidR="001F42A9" w:rsidRDefault="001F42A9">
      <w:pPr>
        <w:ind w:left="1440"/>
      </w:pPr>
    </w:p>
    <w:p w14:paraId="00B9E055" w14:textId="77777777" w:rsidR="001F42A9" w:rsidRDefault="001F42A9">
      <w:pPr>
        <w:ind w:left="1440"/>
      </w:pPr>
    </w:p>
    <w:p w14:paraId="75DFD79F" w14:textId="77777777" w:rsidR="001F42A9" w:rsidRDefault="001F42A9">
      <w:pPr>
        <w:ind w:left="1440"/>
      </w:pPr>
    </w:p>
    <w:p w14:paraId="275FD830" w14:textId="77777777" w:rsidR="001F42A9" w:rsidRDefault="001F42A9">
      <w:pPr>
        <w:ind w:left="1440"/>
      </w:pPr>
    </w:p>
    <w:p w14:paraId="22F57E55" w14:textId="77777777" w:rsidR="001F42A9" w:rsidRDefault="001F42A9">
      <w:pPr>
        <w:ind w:left="1440"/>
      </w:pPr>
    </w:p>
    <w:p w14:paraId="3EFC5500" w14:textId="77777777" w:rsidR="001F42A9" w:rsidRDefault="001F42A9">
      <w:pPr>
        <w:ind w:left="1440"/>
      </w:pPr>
    </w:p>
    <w:p w14:paraId="7155BDD5" w14:textId="77777777" w:rsidR="001F42A9" w:rsidRDefault="001F42A9">
      <w:pPr>
        <w:ind w:left="1440"/>
      </w:pPr>
    </w:p>
    <w:p w14:paraId="0160969C" w14:textId="77777777" w:rsidR="001F42A9" w:rsidRDefault="001F42A9">
      <w:pPr>
        <w:ind w:left="1440"/>
      </w:pPr>
    </w:p>
    <w:p w14:paraId="717E8675" w14:textId="77777777" w:rsidR="001F42A9" w:rsidRDefault="001F42A9">
      <w:pPr>
        <w:ind w:left="1440"/>
      </w:pPr>
    </w:p>
    <w:p w14:paraId="1DF921A8" w14:textId="77777777" w:rsidR="001F42A9" w:rsidRDefault="001F42A9">
      <w:pPr>
        <w:ind w:left="1440"/>
      </w:pPr>
    </w:p>
    <w:p w14:paraId="798CDF4D" w14:textId="77777777" w:rsidR="001F42A9" w:rsidRDefault="001F42A9">
      <w:pPr>
        <w:ind w:left="1440"/>
      </w:pPr>
    </w:p>
    <w:p w14:paraId="2C5F92CC" w14:textId="77777777" w:rsidR="001F42A9" w:rsidRDefault="001F42A9">
      <w:pPr>
        <w:ind w:left="1440"/>
      </w:pPr>
    </w:p>
    <w:p w14:paraId="698F5F78" w14:textId="77777777" w:rsidR="001F42A9" w:rsidRDefault="001F42A9">
      <w:pPr>
        <w:ind w:left="1440"/>
      </w:pPr>
    </w:p>
    <w:p w14:paraId="3C4E63BF" w14:textId="77777777" w:rsidR="001F42A9" w:rsidRDefault="001F42A9">
      <w:pPr>
        <w:ind w:left="1440"/>
      </w:pPr>
    </w:p>
    <w:p w14:paraId="26557878" w14:textId="77777777" w:rsidR="001F42A9" w:rsidRDefault="001F42A9">
      <w:pPr>
        <w:ind w:left="1440"/>
      </w:pPr>
    </w:p>
    <w:p w14:paraId="37FB6484" w14:textId="77777777" w:rsidR="001F42A9" w:rsidRDefault="001F42A9">
      <w:pPr>
        <w:ind w:left="1440"/>
      </w:pPr>
    </w:p>
    <w:p w14:paraId="424BFC63" w14:textId="77777777" w:rsidR="001F42A9" w:rsidRDefault="001F42A9">
      <w:pPr>
        <w:ind w:left="1440"/>
      </w:pPr>
    </w:p>
    <w:p w14:paraId="781E3309" w14:textId="77777777" w:rsidR="001F42A9" w:rsidRDefault="001F42A9"/>
    <w:p w14:paraId="3998CEA4" w14:textId="77777777" w:rsidR="001F42A9" w:rsidRDefault="001F42A9"/>
    <w:p w14:paraId="3406B3B1" w14:textId="77777777" w:rsidR="00E47482" w:rsidRDefault="00E47482"/>
    <w:p w14:paraId="363C327C" w14:textId="77777777" w:rsidR="001F42A9" w:rsidRDefault="00000000">
      <w:pPr>
        <w:pStyle w:val="Ttulo1"/>
        <w:rPr>
          <w:b/>
          <w:sz w:val="36"/>
          <w:szCs w:val="36"/>
          <w:u w:val="single"/>
        </w:rPr>
      </w:pPr>
      <w:bookmarkStart w:id="4" w:name="_n9aspo440och" w:colFirst="0" w:colLast="0"/>
      <w:bookmarkEnd w:id="4"/>
      <w:r>
        <w:rPr>
          <w:b/>
          <w:sz w:val="36"/>
          <w:szCs w:val="36"/>
          <w:u w:val="single"/>
        </w:rPr>
        <w:lastRenderedPageBreak/>
        <w:t>Proceso de Medición</w:t>
      </w:r>
    </w:p>
    <w:p w14:paraId="3E698EC5" w14:textId="77777777" w:rsidR="001F42A9" w:rsidRDefault="001F42A9"/>
    <w:p w14:paraId="5851AFF3" w14:textId="57F83167" w:rsidR="001F42A9" w:rsidRDefault="00E47482">
      <w:r>
        <w:t>Correr el ejecutable del programa.</w:t>
      </w:r>
    </w:p>
    <w:p w14:paraId="49C9D4B4" w14:textId="77777777" w:rsidR="001F42A9" w:rsidRDefault="00000000">
      <w:pPr>
        <w:spacing w:before="240" w:after="240"/>
      </w:pPr>
      <w:r>
        <w:t>El programa debería correr normalmente.</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16466E2" w14:textId="77777777">
        <w:tc>
          <w:tcPr>
            <w:tcW w:w="9029" w:type="dxa"/>
            <w:shd w:val="clear" w:color="auto" w:fill="auto"/>
            <w:tcMar>
              <w:top w:w="100" w:type="dxa"/>
              <w:left w:w="100" w:type="dxa"/>
              <w:bottom w:w="100" w:type="dxa"/>
              <w:right w:w="100" w:type="dxa"/>
            </w:tcMar>
          </w:tcPr>
          <w:p w14:paraId="5EF1E829" w14:textId="10A96169" w:rsidR="001F42A9" w:rsidRDefault="009D09A3">
            <w:pPr>
              <w:widowControl w:val="0"/>
              <w:pBdr>
                <w:top w:val="nil"/>
                <w:left w:val="nil"/>
                <w:bottom w:val="nil"/>
                <w:right w:val="nil"/>
                <w:between w:val="nil"/>
              </w:pBdr>
              <w:spacing w:line="240" w:lineRule="auto"/>
            </w:pPr>
            <w:r w:rsidRPr="009D09A3">
              <w:rPr>
                <w:noProof/>
              </w:rPr>
              <w:drawing>
                <wp:inline distT="0" distB="0" distL="0" distR="0" wp14:anchorId="4D0AB995" wp14:editId="2F7E6B10">
                  <wp:extent cx="2505425" cy="2610214"/>
                  <wp:effectExtent l="0" t="0" r="9525" b="0"/>
                  <wp:docPr id="2049890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90253" name=""/>
                          <pic:cNvPicPr/>
                        </pic:nvPicPr>
                        <pic:blipFill>
                          <a:blip r:embed="rId25"/>
                          <a:stretch>
                            <a:fillRect/>
                          </a:stretch>
                        </pic:blipFill>
                        <pic:spPr>
                          <a:xfrm>
                            <a:off x="0" y="0"/>
                            <a:ext cx="2505425" cy="2610214"/>
                          </a:xfrm>
                          <a:prstGeom prst="rect">
                            <a:avLst/>
                          </a:prstGeom>
                        </pic:spPr>
                      </pic:pic>
                    </a:graphicData>
                  </a:graphic>
                </wp:inline>
              </w:drawing>
            </w:r>
          </w:p>
        </w:tc>
      </w:tr>
    </w:tbl>
    <w:p w14:paraId="03CB947E" w14:textId="50F6E9EE" w:rsidR="001F42A9" w:rsidRDefault="00000000">
      <w:pPr>
        <w:spacing w:before="240" w:after="240"/>
        <w:rPr>
          <w:sz w:val="24"/>
          <w:szCs w:val="24"/>
        </w:rPr>
      </w:pPr>
      <w:r>
        <w:rPr>
          <w:sz w:val="24"/>
          <w:szCs w:val="24"/>
        </w:rPr>
        <w:t>Como se ve en la imagen anterior el programa cuenta con diferentes pasos.</w:t>
      </w:r>
    </w:p>
    <w:p w14:paraId="75E240F2" w14:textId="77777777" w:rsidR="007A4EC1" w:rsidRDefault="007A4EC1">
      <w:pPr>
        <w:spacing w:before="240" w:after="240"/>
        <w:rPr>
          <w:sz w:val="24"/>
          <w:szCs w:val="24"/>
        </w:rPr>
      </w:pPr>
    </w:p>
    <w:p w14:paraId="438DF549" w14:textId="77777777" w:rsidR="007A4EC1" w:rsidRDefault="007A4EC1">
      <w:pPr>
        <w:spacing w:before="240" w:after="240"/>
        <w:rPr>
          <w:sz w:val="24"/>
          <w:szCs w:val="24"/>
        </w:rPr>
      </w:pPr>
    </w:p>
    <w:p w14:paraId="1B53F9A7" w14:textId="77777777" w:rsidR="007A4EC1" w:rsidRDefault="007A4EC1">
      <w:pPr>
        <w:spacing w:before="240" w:after="240"/>
        <w:rPr>
          <w:sz w:val="24"/>
          <w:szCs w:val="24"/>
        </w:rPr>
      </w:pPr>
    </w:p>
    <w:p w14:paraId="4D4BA2EC" w14:textId="77777777" w:rsidR="007A4EC1" w:rsidRDefault="007A4EC1">
      <w:pPr>
        <w:spacing w:before="240" w:after="240"/>
        <w:rPr>
          <w:sz w:val="24"/>
          <w:szCs w:val="24"/>
        </w:rPr>
      </w:pPr>
    </w:p>
    <w:p w14:paraId="08FB0402" w14:textId="77777777" w:rsidR="007A4EC1" w:rsidRDefault="007A4EC1">
      <w:pPr>
        <w:spacing w:before="240" w:after="240"/>
        <w:rPr>
          <w:sz w:val="24"/>
          <w:szCs w:val="24"/>
        </w:rPr>
      </w:pPr>
    </w:p>
    <w:p w14:paraId="39646EB7" w14:textId="77777777" w:rsidR="007A4EC1" w:rsidRDefault="007A4EC1">
      <w:pPr>
        <w:spacing w:before="240" w:after="240"/>
        <w:rPr>
          <w:sz w:val="24"/>
          <w:szCs w:val="24"/>
        </w:rPr>
      </w:pPr>
    </w:p>
    <w:p w14:paraId="3B205C99" w14:textId="77777777" w:rsidR="007A4EC1" w:rsidRDefault="007A4EC1">
      <w:pPr>
        <w:spacing w:before="240" w:after="240"/>
        <w:rPr>
          <w:sz w:val="24"/>
          <w:szCs w:val="24"/>
        </w:rPr>
      </w:pPr>
    </w:p>
    <w:p w14:paraId="772D4325" w14:textId="77777777" w:rsidR="009D09A3" w:rsidRDefault="009D09A3">
      <w:pPr>
        <w:spacing w:before="240" w:after="240"/>
        <w:rPr>
          <w:sz w:val="24"/>
          <w:szCs w:val="24"/>
        </w:rPr>
      </w:pPr>
    </w:p>
    <w:p w14:paraId="27741482" w14:textId="77777777" w:rsidR="009D09A3" w:rsidRDefault="009D09A3">
      <w:pPr>
        <w:spacing w:before="240" w:after="240"/>
        <w:rPr>
          <w:sz w:val="24"/>
          <w:szCs w:val="24"/>
        </w:rPr>
      </w:pPr>
    </w:p>
    <w:p w14:paraId="55E79150" w14:textId="77777777" w:rsidR="009D09A3" w:rsidRDefault="009D09A3">
      <w:pPr>
        <w:spacing w:before="240" w:after="240"/>
        <w:rPr>
          <w:sz w:val="24"/>
          <w:szCs w:val="24"/>
        </w:rPr>
      </w:pPr>
    </w:p>
    <w:p w14:paraId="3A1C2EFF" w14:textId="77777777" w:rsidR="009D09A3" w:rsidRDefault="009D09A3">
      <w:pPr>
        <w:spacing w:before="240" w:after="240"/>
        <w:rPr>
          <w:sz w:val="24"/>
          <w:szCs w:val="24"/>
        </w:rPr>
      </w:pPr>
    </w:p>
    <w:p w14:paraId="3AC6CA3C" w14:textId="77777777" w:rsidR="007A4EC1" w:rsidRDefault="007A4EC1">
      <w:pPr>
        <w:spacing w:before="240" w:after="240"/>
        <w:rPr>
          <w:sz w:val="24"/>
          <w:szCs w:val="24"/>
        </w:rPr>
      </w:pPr>
    </w:p>
    <w:p w14:paraId="340C5594" w14:textId="77777777" w:rsidR="001F42A9" w:rsidRDefault="00000000">
      <w:pPr>
        <w:pStyle w:val="Ttulo3"/>
        <w:spacing w:before="240" w:after="240"/>
        <w:rPr>
          <w:b/>
          <w:color w:val="000000"/>
        </w:rPr>
      </w:pPr>
      <w:bookmarkStart w:id="5" w:name="_js5k1z7xl6bi" w:colFirst="0" w:colLast="0"/>
      <w:bookmarkEnd w:id="5"/>
      <w:r>
        <w:rPr>
          <w:b/>
          <w:color w:val="000000"/>
        </w:rPr>
        <w:lastRenderedPageBreak/>
        <w:t xml:space="preserve"> (00) Descargar imágenes de CVAT</w:t>
      </w:r>
    </w:p>
    <w:p w14:paraId="583BEFC1" w14:textId="77777777" w:rsidR="001F42A9" w:rsidRDefault="00000000">
      <w:pPr>
        <w:spacing w:before="240" w:after="240"/>
        <w:rPr>
          <w:b/>
          <w:sz w:val="34"/>
          <w:szCs w:val="34"/>
        </w:rPr>
      </w:pPr>
      <w:r>
        <w:rPr>
          <w:sz w:val="24"/>
          <w:szCs w:val="24"/>
        </w:rPr>
        <w:t xml:space="preserve"> Este paso descarga imágenes y metadatos desde una tarea en CVAT y los organiza en carpetas locales para su posterior procesamiento.</w:t>
      </w:r>
    </w:p>
    <w:p w14:paraId="0E69A9A1" w14:textId="77777777" w:rsidR="001F42A9" w:rsidRDefault="00000000">
      <w:pPr>
        <w:numPr>
          <w:ilvl w:val="0"/>
          <w:numId w:val="2"/>
        </w:numPr>
        <w:spacing w:before="240"/>
        <w:rPr>
          <w:sz w:val="24"/>
          <w:szCs w:val="24"/>
        </w:rPr>
      </w:pPr>
      <w:r>
        <w:rPr>
          <w:sz w:val="24"/>
          <w:szCs w:val="24"/>
        </w:rPr>
        <w:t xml:space="preserve"> Ingresa el ID de levantamiento e ID de medición correspondiente a la torre a procesar.</w:t>
      </w:r>
    </w:p>
    <w:p w14:paraId="069D2D81" w14:textId="77777777" w:rsidR="001F42A9" w:rsidRDefault="00000000">
      <w:pPr>
        <w:numPr>
          <w:ilvl w:val="0"/>
          <w:numId w:val="2"/>
        </w:numPr>
        <w:spacing w:after="240"/>
        <w:rPr>
          <w:sz w:val="24"/>
          <w:szCs w:val="24"/>
        </w:rPr>
      </w:pPr>
      <w:r>
        <w:rPr>
          <w:sz w:val="24"/>
          <w:szCs w:val="24"/>
        </w:rPr>
        <w:t>El programa comenzará a descargar las imágenes de la medición indicada.</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588588A" w14:textId="77777777">
        <w:tc>
          <w:tcPr>
            <w:tcW w:w="9029" w:type="dxa"/>
            <w:shd w:val="clear" w:color="auto" w:fill="auto"/>
            <w:tcMar>
              <w:top w:w="100" w:type="dxa"/>
              <w:left w:w="100" w:type="dxa"/>
              <w:bottom w:w="100" w:type="dxa"/>
              <w:right w:w="100" w:type="dxa"/>
            </w:tcMar>
          </w:tcPr>
          <w:p w14:paraId="56E76130"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100CEFB" wp14:editId="57114993">
                  <wp:extent cx="5591175" cy="33274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591175" cy="3327400"/>
                          </a:xfrm>
                          <a:prstGeom prst="rect">
                            <a:avLst/>
                          </a:prstGeom>
                          <a:ln/>
                        </pic:spPr>
                      </pic:pic>
                    </a:graphicData>
                  </a:graphic>
                </wp:inline>
              </w:drawing>
            </w:r>
          </w:p>
        </w:tc>
      </w:tr>
      <w:tr w:rsidR="001F42A9" w14:paraId="14DA79E6" w14:textId="77777777">
        <w:tc>
          <w:tcPr>
            <w:tcW w:w="9029" w:type="dxa"/>
            <w:shd w:val="clear" w:color="auto" w:fill="auto"/>
            <w:tcMar>
              <w:top w:w="100" w:type="dxa"/>
              <w:left w:w="100" w:type="dxa"/>
              <w:bottom w:w="100" w:type="dxa"/>
              <w:right w:w="100" w:type="dxa"/>
            </w:tcMar>
          </w:tcPr>
          <w:p w14:paraId="5AB96166"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D4076CD" wp14:editId="3D1A6D9D">
                  <wp:extent cx="5591175" cy="21463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591175" cy="2146300"/>
                          </a:xfrm>
                          <a:prstGeom prst="rect">
                            <a:avLst/>
                          </a:prstGeom>
                          <a:ln/>
                        </pic:spPr>
                      </pic:pic>
                    </a:graphicData>
                  </a:graphic>
                </wp:inline>
              </w:drawing>
            </w:r>
          </w:p>
        </w:tc>
      </w:tr>
    </w:tbl>
    <w:p w14:paraId="1C8318FD" w14:textId="77777777" w:rsidR="001F42A9" w:rsidRDefault="00000000">
      <w:pPr>
        <w:spacing w:before="240" w:after="240"/>
        <w:rPr>
          <w:sz w:val="24"/>
          <w:szCs w:val="24"/>
        </w:rPr>
      </w:pPr>
      <w:r>
        <w:rPr>
          <w:sz w:val="24"/>
          <w:szCs w:val="24"/>
        </w:rPr>
        <w:t xml:space="preserve"> </w:t>
      </w:r>
    </w:p>
    <w:p w14:paraId="6C6270BB" w14:textId="77777777" w:rsidR="001F42A9" w:rsidRDefault="001F42A9">
      <w:pPr>
        <w:spacing w:before="240" w:after="240"/>
        <w:rPr>
          <w:b/>
          <w:sz w:val="24"/>
          <w:szCs w:val="24"/>
        </w:rPr>
      </w:pPr>
    </w:p>
    <w:p w14:paraId="178BB96F" w14:textId="77777777" w:rsidR="001F42A9" w:rsidRDefault="00000000">
      <w:pPr>
        <w:pStyle w:val="Ttulo3"/>
        <w:spacing w:before="240" w:after="240"/>
      </w:pPr>
      <w:bookmarkStart w:id="6" w:name="_pocrmzxb1q2z" w:colFirst="0" w:colLast="0"/>
      <w:bookmarkEnd w:id="6"/>
      <w:r>
        <w:rPr>
          <w:b/>
          <w:color w:val="000000"/>
        </w:rPr>
        <w:lastRenderedPageBreak/>
        <w:t>(0) Pre-Proceso</w:t>
      </w:r>
    </w:p>
    <w:p w14:paraId="6655A8C5" w14:textId="06EDB4BE" w:rsidR="001F42A9" w:rsidRDefault="00000000">
      <w:pPr>
        <w:spacing w:before="240" w:after="240"/>
        <w:rPr>
          <w:sz w:val="24"/>
          <w:szCs w:val="24"/>
        </w:rPr>
      </w:pPr>
      <w:r>
        <w:rPr>
          <w:sz w:val="24"/>
          <w:szCs w:val="24"/>
        </w:rPr>
        <w:t xml:space="preserve"> En este paso se selecciona una imagen cenital (vista superior) y se calcula la relación de píxeles a centímetros para la imagen, que será utilizada en pasos posteriores. Es importante que antes de correr este paso identifique dentro de las imágenes descargadas, la imagen cenital en donde se pueda ver la mayor cantidad de antenas y te acuerdes </w:t>
      </w:r>
      <w:r w:rsidR="00E47482">
        <w:rPr>
          <w:sz w:val="24"/>
          <w:szCs w:val="24"/>
        </w:rPr>
        <w:t>del</w:t>
      </w:r>
      <w:r>
        <w:rPr>
          <w:sz w:val="24"/>
          <w:szCs w:val="24"/>
        </w:rPr>
        <w:t xml:space="preserve"> nombre.</w:t>
      </w:r>
    </w:p>
    <w:p w14:paraId="7F387869" w14:textId="77777777" w:rsidR="001F42A9" w:rsidRDefault="00000000">
      <w:pPr>
        <w:numPr>
          <w:ilvl w:val="0"/>
          <w:numId w:val="4"/>
        </w:numPr>
        <w:spacing w:before="240"/>
        <w:rPr>
          <w:sz w:val="24"/>
          <w:szCs w:val="24"/>
        </w:rPr>
      </w:pPr>
      <w:r>
        <w:rPr>
          <w:sz w:val="24"/>
          <w:szCs w:val="24"/>
        </w:rPr>
        <w:t>Seleccionar la Imagen Cenital:  Se abrirá una ventana de selección de archivos. Navega por tu sistema de archivos y selecciona la imagen cenital que identificaste previamente.</w:t>
      </w:r>
    </w:p>
    <w:p w14:paraId="51F21B59" w14:textId="0A843AFD" w:rsidR="00E47482" w:rsidRDefault="00E47482">
      <w:pPr>
        <w:numPr>
          <w:ilvl w:val="0"/>
          <w:numId w:val="4"/>
        </w:numPr>
        <w:spacing w:before="240"/>
        <w:rPr>
          <w:sz w:val="24"/>
          <w:szCs w:val="24"/>
        </w:rPr>
      </w:pPr>
      <w:r>
        <w:rPr>
          <w:sz w:val="24"/>
          <w:szCs w:val="24"/>
        </w:rPr>
        <w:t>Seleccionar Centro de la torre en la Imagen Cenital</w:t>
      </w:r>
      <w:r w:rsidR="009D09A3">
        <w:rPr>
          <w:sz w:val="24"/>
          <w:szCs w:val="24"/>
        </w:rPr>
        <w:br/>
      </w:r>
    </w:p>
    <w:p w14:paraId="34705519" w14:textId="7B57CFC3" w:rsidR="001F42A9" w:rsidRDefault="00000000">
      <w:pPr>
        <w:numPr>
          <w:ilvl w:val="0"/>
          <w:numId w:val="4"/>
        </w:numPr>
        <w:rPr>
          <w:sz w:val="24"/>
          <w:szCs w:val="24"/>
        </w:rPr>
      </w:pPr>
      <w:r>
        <w:rPr>
          <w:sz w:val="24"/>
          <w:szCs w:val="24"/>
        </w:rPr>
        <w:t xml:space="preserve"> Ingresar Distancia de Referencia: El programa pedirá ingresar una medida referencial en centímetro que conozcas dentro de la imagen referencial. Cuando identifiques la imagen cenital, también asegúrate de que esta contenga un elemento del cual conozcas su medida.</w:t>
      </w:r>
    </w:p>
    <w:p w14:paraId="547D6AC9" w14:textId="798F3424" w:rsidR="001F42A9" w:rsidRDefault="00000000">
      <w:pPr>
        <w:numPr>
          <w:ilvl w:val="0"/>
          <w:numId w:val="4"/>
        </w:numPr>
        <w:spacing w:after="240"/>
        <w:rPr>
          <w:sz w:val="24"/>
          <w:szCs w:val="24"/>
        </w:rPr>
      </w:pPr>
      <w:r>
        <w:rPr>
          <w:sz w:val="24"/>
          <w:szCs w:val="24"/>
        </w:rPr>
        <w:t xml:space="preserve">Por </w:t>
      </w:r>
      <w:r w:rsidR="00E47482">
        <w:rPr>
          <w:sz w:val="24"/>
          <w:szCs w:val="24"/>
        </w:rPr>
        <w:t>último,</w:t>
      </w:r>
      <w:r>
        <w:rPr>
          <w:sz w:val="24"/>
          <w:szCs w:val="24"/>
        </w:rPr>
        <w:t xml:space="preserve"> se abrirá la imagen en donde tendrás que seleccionar con dos puntos apretando la tecla “c” en dos puntos en la imagen, la distancia de la medida dada anteriormente. Debes poner el mouse en el punto y apretar la tecla “c”.</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5EE0F541" w14:textId="77777777" w:rsidTr="007A4EC1">
        <w:trPr>
          <w:trHeight w:val="440"/>
        </w:trPr>
        <w:tc>
          <w:tcPr>
            <w:tcW w:w="9029" w:type="dxa"/>
            <w:gridSpan w:val="2"/>
            <w:shd w:val="clear" w:color="auto" w:fill="auto"/>
            <w:tcMar>
              <w:top w:w="100" w:type="dxa"/>
              <w:left w:w="100" w:type="dxa"/>
              <w:bottom w:w="100" w:type="dxa"/>
              <w:right w:w="100" w:type="dxa"/>
            </w:tcMar>
          </w:tcPr>
          <w:p w14:paraId="6A767E8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9EC0364" wp14:editId="2E4AE7A0">
                  <wp:extent cx="5072063" cy="1003466"/>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072063" cy="1003466"/>
                          </a:xfrm>
                          <a:prstGeom prst="rect">
                            <a:avLst/>
                          </a:prstGeom>
                          <a:ln/>
                        </pic:spPr>
                      </pic:pic>
                    </a:graphicData>
                  </a:graphic>
                </wp:inline>
              </w:drawing>
            </w:r>
          </w:p>
        </w:tc>
      </w:tr>
      <w:tr w:rsidR="001F42A9" w14:paraId="64C65976" w14:textId="77777777" w:rsidTr="007A4EC1">
        <w:tc>
          <w:tcPr>
            <w:tcW w:w="4514" w:type="dxa"/>
            <w:shd w:val="clear" w:color="auto" w:fill="auto"/>
            <w:tcMar>
              <w:top w:w="100" w:type="dxa"/>
              <w:left w:w="100" w:type="dxa"/>
              <w:bottom w:w="100" w:type="dxa"/>
              <w:right w:w="100" w:type="dxa"/>
            </w:tcMar>
          </w:tcPr>
          <w:p w14:paraId="772DB43F"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AA4A5DE" wp14:editId="697BE6B9">
                  <wp:extent cx="814388" cy="798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814388" cy="7981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2F68DBD5" w14:textId="77777777" w:rsidR="001F42A9" w:rsidRDefault="00000000">
            <w:pPr>
              <w:widowControl w:val="0"/>
              <w:spacing w:line="240" w:lineRule="auto"/>
              <w:jc w:val="center"/>
              <w:rPr>
                <w:sz w:val="24"/>
                <w:szCs w:val="24"/>
              </w:rPr>
            </w:pPr>
            <w:r>
              <w:rPr>
                <w:sz w:val="24"/>
                <w:szCs w:val="24"/>
              </w:rPr>
              <w:t>Esta caja tiene una medida de 37 cm, que se puede usar si está en la vista cenital</w:t>
            </w:r>
          </w:p>
        </w:tc>
      </w:tr>
      <w:tr w:rsidR="001F42A9" w14:paraId="76C2F930" w14:textId="77777777" w:rsidTr="007A4EC1">
        <w:trPr>
          <w:trHeight w:val="440"/>
        </w:trPr>
        <w:tc>
          <w:tcPr>
            <w:tcW w:w="9029" w:type="dxa"/>
            <w:gridSpan w:val="2"/>
            <w:shd w:val="clear" w:color="auto" w:fill="auto"/>
            <w:tcMar>
              <w:top w:w="100" w:type="dxa"/>
              <w:left w:w="100" w:type="dxa"/>
              <w:bottom w:w="100" w:type="dxa"/>
              <w:right w:w="100" w:type="dxa"/>
            </w:tcMar>
          </w:tcPr>
          <w:p w14:paraId="2862F0F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514F466F" wp14:editId="1F869EBB">
                  <wp:extent cx="2733675" cy="2000250"/>
                  <wp:effectExtent l="0" t="0" r="9525" b="0"/>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734214" cy="2000644"/>
                          </a:xfrm>
                          <a:prstGeom prst="rect">
                            <a:avLst/>
                          </a:prstGeom>
                          <a:ln/>
                        </pic:spPr>
                      </pic:pic>
                    </a:graphicData>
                  </a:graphic>
                </wp:inline>
              </w:drawing>
            </w:r>
          </w:p>
        </w:tc>
      </w:tr>
    </w:tbl>
    <w:p w14:paraId="30DE8EE4" w14:textId="1F2DA806" w:rsidR="001F42A9" w:rsidRDefault="00000000" w:rsidP="006C4463">
      <w:pPr>
        <w:pStyle w:val="Ttulo3"/>
        <w:numPr>
          <w:ilvl w:val="0"/>
          <w:numId w:val="17"/>
        </w:numPr>
        <w:spacing w:before="240" w:after="240"/>
        <w:rPr>
          <w:b/>
          <w:color w:val="000000"/>
        </w:rPr>
      </w:pPr>
      <w:bookmarkStart w:id="7" w:name="_s4gw1toc0udw" w:colFirst="0" w:colLast="0"/>
      <w:bookmarkEnd w:id="7"/>
      <w:r>
        <w:rPr>
          <w:b/>
          <w:color w:val="000000"/>
        </w:rPr>
        <w:lastRenderedPageBreak/>
        <w:t>Calcular Azimuth antenas</w:t>
      </w:r>
    </w:p>
    <w:p w14:paraId="46B815EB" w14:textId="65539688" w:rsidR="006C4463" w:rsidRPr="006C4463" w:rsidRDefault="006C4463" w:rsidP="006C4463">
      <w:pPr>
        <w:pStyle w:val="Prrafodelista"/>
        <w:numPr>
          <w:ilvl w:val="0"/>
          <w:numId w:val="18"/>
        </w:numPr>
        <w:rPr>
          <w:b/>
          <w:bCs/>
        </w:rPr>
      </w:pPr>
      <w:r w:rsidRPr="006C4463">
        <w:rPr>
          <w:b/>
          <w:bCs/>
        </w:rPr>
        <w:t>ACTUALMENTE NO ES NECESARIO CALCULAR AZIMUTH, ESTO SE PUEDE SALTAR.</w:t>
      </w:r>
    </w:p>
    <w:p w14:paraId="651C7C65" w14:textId="77777777" w:rsidR="001F42A9" w:rsidRDefault="00000000">
      <w:pPr>
        <w:spacing w:before="240" w:after="240"/>
        <w:rPr>
          <w:sz w:val="24"/>
          <w:szCs w:val="24"/>
        </w:rPr>
      </w:pPr>
      <w:r>
        <w:rPr>
          <w:b/>
          <w:sz w:val="24"/>
          <w:szCs w:val="24"/>
        </w:rPr>
        <w:t xml:space="preserve"> </w:t>
      </w:r>
      <w:r>
        <w:rPr>
          <w:sz w:val="24"/>
          <w:szCs w:val="24"/>
        </w:rPr>
        <w:t>Este paso calcula el azimuth o ángulo de las antenas utilizando la imagen cenital y una imagen frontal.</w:t>
      </w:r>
    </w:p>
    <w:p w14:paraId="10DD180B" w14:textId="77777777" w:rsidR="001F42A9" w:rsidRDefault="00000000">
      <w:pPr>
        <w:numPr>
          <w:ilvl w:val="0"/>
          <w:numId w:val="14"/>
        </w:numPr>
        <w:spacing w:before="240"/>
        <w:rPr>
          <w:sz w:val="24"/>
          <w:szCs w:val="24"/>
        </w:rPr>
      </w:pPr>
      <w:r>
        <w:rPr>
          <w:sz w:val="24"/>
          <w:szCs w:val="24"/>
        </w:rPr>
        <w:t>Se abrirá una ventana con la imagen cenital y la imagen frontal de referencia con la antena que se está midiendo, deberás seleccionar en la imagen cenital la ubicación de esta antena.</w:t>
      </w:r>
    </w:p>
    <w:p w14:paraId="0CF02050" w14:textId="77777777" w:rsidR="001F42A9" w:rsidRDefault="00000000">
      <w:pPr>
        <w:numPr>
          <w:ilvl w:val="0"/>
          <w:numId w:val="14"/>
        </w:numPr>
        <w:spacing w:after="240"/>
        <w:rPr>
          <w:sz w:val="24"/>
          <w:szCs w:val="24"/>
        </w:rPr>
      </w:pPr>
      <w:r>
        <w:rPr>
          <w:sz w:val="24"/>
          <w:szCs w:val="24"/>
        </w:rPr>
        <w:t>Si la antena no está visible, apretar la tecla “n” y se seguirá a la siguiente antena.</w:t>
      </w:r>
    </w:p>
    <w:tbl>
      <w:tblPr>
        <w:tblStyle w:val="af"/>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BF5803A" w14:textId="77777777">
        <w:tc>
          <w:tcPr>
            <w:tcW w:w="8309" w:type="dxa"/>
            <w:shd w:val="clear" w:color="auto" w:fill="auto"/>
            <w:tcMar>
              <w:top w:w="100" w:type="dxa"/>
              <w:left w:w="100" w:type="dxa"/>
              <w:bottom w:w="100" w:type="dxa"/>
              <w:right w:w="100" w:type="dxa"/>
            </w:tcMar>
          </w:tcPr>
          <w:p w14:paraId="7314470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F8FC2BC" wp14:editId="792E9603">
                  <wp:extent cx="5133975" cy="27559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33975" cy="2755900"/>
                          </a:xfrm>
                          <a:prstGeom prst="rect">
                            <a:avLst/>
                          </a:prstGeom>
                          <a:ln/>
                        </pic:spPr>
                      </pic:pic>
                    </a:graphicData>
                  </a:graphic>
                </wp:inline>
              </w:drawing>
            </w:r>
          </w:p>
        </w:tc>
      </w:tr>
    </w:tbl>
    <w:p w14:paraId="44452330" w14:textId="77777777" w:rsidR="001F42A9" w:rsidRDefault="00000000">
      <w:pPr>
        <w:spacing w:before="240" w:after="240"/>
        <w:ind w:left="720"/>
        <w:rPr>
          <w:sz w:val="24"/>
          <w:szCs w:val="24"/>
        </w:rPr>
      </w:pPr>
      <w:r>
        <w:rPr>
          <w:sz w:val="24"/>
          <w:szCs w:val="24"/>
        </w:rPr>
        <w:t>Al momento de apretar la tecla “c”, con el mouse en la posición del centro de la antena para identificar dónde está, la ventana se cerrará y se abrirá una nueva ventana con la siguiente antena. Si se apreta la tecla “n” pasara lo mismo.</w:t>
      </w:r>
    </w:p>
    <w:p w14:paraId="2B63B47E" w14:textId="77777777" w:rsidR="001F42A9" w:rsidRDefault="00000000">
      <w:pPr>
        <w:numPr>
          <w:ilvl w:val="0"/>
          <w:numId w:val="14"/>
        </w:numPr>
        <w:spacing w:before="240" w:after="240"/>
        <w:rPr>
          <w:sz w:val="24"/>
          <w:szCs w:val="24"/>
        </w:rPr>
      </w:pPr>
      <w:r>
        <w:rPr>
          <w:sz w:val="24"/>
          <w:szCs w:val="24"/>
        </w:rPr>
        <w:t xml:space="preserve"> Al terminar de calcular el azimuth  o ángulo, el reporte.json se actualizará con los nuevos datos al igual que el excel que contiene la misma información que el json.</w:t>
      </w:r>
    </w:p>
    <w:p w14:paraId="2B100743" w14:textId="77777777" w:rsidR="001F42A9" w:rsidRDefault="00000000">
      <w:pPr>
        <w:spacing w:before="240" w:after="240"/>
        <w:ind w:left="720"/>
        <w:rPr>
          <w:sz w:val="24"/>
          <w:szCs w:val="24"/>
        </w:rPr>
      </w:pPr>
      <w:r>
        <w:rPr>
          <w:sz w:val="24"/>
          <w:szCs w:val="24"/>
        </w:rPr>
        <w:t>Hay que calcular todas las antenas para que el progreso se vaya guardando, si el programa se cierra antes, no se guardará nada en los archivos. Es importante tener en cuenta que se sobreescribirá todo los datos anteriores que existan del azimuth de las antenas.</w:t>
      </w:r>
    </w:p>
    <w:p w14:paraId="5524DDF3" w14:textId="77777777" w:rsidR="001F42A9" w:rsidRDefault="00000000">
      <w:pPr>
        <w:pStyle w:val="Ttulo3"/>
        <w:spacing w:before="240" w:after="240"/>
      </w:pPr>
      <w:bookmarkStart w:id="8" w:name="_w90932kuhgpv" w:colFirst="0" w:colLast="0"/>
      <w:bookmarkEnd w:id="8"/>
      <w:r>
        <w:rPr>
          <w:b/>
          <w:color w:val="000000"/>
        </w:rPr>
        <w:lastRenderedPageBreak/>
        <w:t xml:space="preserve"> (2) Calcular Ancho antenas</w:t>
      </w:r>
    </w:p>
    <w:p w14:paraId="3176A507" w14:textId="77777777" w:rsidR="006C4463" w:rsidRPr="006C4463" w:rsidRDefault="006C4463" w:rsidP="006C4463">
      <w:pPr>
        <w:spacing w:before="240" w:after="240"/>
        <w:rPr>
          <w:sz w:val="24"/>
          <w:szCs w:val="24"/>
          <w:lang w:val="es-CL"/>
        </w:rPr>
      </w:pPr>
      <w:r w:rsidRPr="006C4463">
        <w:rPr>
          <w:sz w:val="24"/>
          <w:szCs w:val="24"/>
          <w:lang w:val="es-CL"/>
        </w:rPr>
        <w:t>Este paso permite calcular el ancho (en centímetros) de las antenas detectadas, utilizando dos métodos posibles:</w:t>
      </w:r>
    </w:p>
    <w:p w14:paraId="2FA5DC1B" w14:textId="77777777" w:rsidR="006C4463" w:rsidRPr="006C4463" w:rsidRDefault="006C4463" w:rsidP="006C4463">
      <w:pPr>
        <w:numPr>
          <w:ilvl w:val="0"/>
          <w:numId w:val="19"/>
        </w:numPr>
        <w:spacing w:before="240" w:after="240"/>
        <w:rPr>
          <w:sz w:val="24"/>
          <w:szCs w:val="24"/>
          <w:lang w:val="es-CL"/>
        </w:rPr>
      </w:pPr>
      <w:r w:rsidRPr="006C4463">
        <w:rPr>
          <w:b/>
          <w:bCs/>
          <w:sz w:val="24"/>
          <w:szCs w:val="24"/>
          <w:lang w:val="es-CL"/>
        </w:rPr>
        <w:t>Usando la imagen cenital y la conversión de píxeles a centímetros (pix2cm)</w:t>
      </w:r>
      <w:r w:rsidRPr="006C4463">
        <w:rPr>
          <w:sz w:val="24"/>
          <w:szCs w:val="24"/>
          <w:lang w:val="es-CL"/>
        </w:rPr>
        <w:t xml:space="preserve"> ya calculada previamente.</w:t>
      </w:r>
    </w:p>
    <w:p w14:paraId="08F9B421" w14:textId="77777777" w:rsidR="006C4463" w:rsidRPr="006C4463" w:rsidRDefault="006C4463" w:rsidP="006C4463">
      <w:pPr>
        <w:numPr>
          <w:ilvl w:val="0"/>
          <w:numId w:val="19"/>
        </w:numPr>
        <w:spacing w:before="240" w:after="240"/>
        <w:rPr>
          <w:sz w:val="24"/>
          <w:szCs w:val="24"/>
          <w:lang w:val="es-CL"/>
        </w:rPr>
      </w:pPr>
      <w:r w:rsidRPr="006C4463">
        <w:rPr>
          <w:b/>
          <w:bCs/>
          <w:sz w:val="24"/>
          <w:szCs w:val="24"/>
          <w:lang w:val="es-CL"/>
        </w:rPr>
        <w:t>Usando una referencia conocida de tamaño en la imagen frontal (p. ej. una barra, un objeto con dimensión conocida)</w:t>
      </w:r>
      <w:r w:rsidRPr="006C4463">
        <w:rPr>
          <w:sz w:val="24"/>
          <w:szCs w:val="24"/>
          <w:lang w:val="es-CL"/>
        </w:rPr>
        <w:t>.</w:t>
      </w:r>
    </w:p>
    <w:p w14:paraId="1391E165" w14:textId="77777777" w:rsidR="00F544B2" w:rsidRPr="00F544B2" w:rsidRDefault="006C4463" w:rsidP="00F544B2">
      <w:pPr>
        <w:spacing w:before="240" w:after="240"/>
        <w:rPr>
          <w:sz w:val="24"/>
          <w:szCs w:val="24"/>
          <w:lang w:val="es-CL"/>
        </w:rPr>
      </w:pPr>
      <w:r w:rsidRPr="006C4463">
        <w:rPr>
          <w:sz w:val="24"/>
          <w:szCs w:val="24"/>
          <w:lang w:val="es-CL"/>
        </w:rPr>
        <w:t>Al finalizar, el valor del ancho se guarda en el archivo reporte.json y en el Excel correspondiente al task seleccionado.</w:t>
      </w:r>
      <w:r w:rsidR="00F544B2">
        <w:rPr>
          <w:sz w:val="24"/>
          <w:szCs w:val="24"/>
          <w:lang w:val="es-CL"/>
        </w:rPr>
        <w:br/>
      </w:r>
      <w:r w:rsidR="00F544B2" w:rsidRPr="00F544B2">
        <w:rPr>
          <w:b/>
          <w:bCs/>
          <w:sz w:val="24"/>
          <w:szCs w:val="24"/>
          <w:lang w:val="es-CL"/>
        </w:rPr>
        <w:t>Instrucciones Generales para Iniciar el Paso</w:t>
      </w:r>
    </w:p>
    <w:p w14:paraId="05D427B6" w14:textId="3362C5FF" w:rsidR="00F544B2" w:rsidRPr="00F544B2" w:rsidRDefault="00F544B2" w:rsidP="00F544B2">
      <w:pPr>
        <w:spacing w:before="240" w:after="240"/>
        <w:rPr>
          <w:sz w:val="24"/>
          <w:szCs w:val="24"/>
          <w:lang w:val="es-CL"/>
        </w:rPr>
      </w:pPr>
      <w:r w:rsidRPr="00F544B2">
        <w:rPr>
          <w:sz w:val="24"/>
          <w:szCs w:val="24"/>
          <w:lang w:val="es-CL"/>
        </w:rPr>
        <w:t>1. Ejecuta el programa y, cuando aparezca el menú principal, escribe</w:t>
      </w:r>
      <w:r>
        <w:rPr>
          <w:sz w:val="24"/>
          <w:szCs w:val="24"/>
          <w:lang w:val="es-CL"/>
        </w:rPr>
        <w:t xml:space="preserve">: </w:t>
      </w:r>
      <w:r w:rsidRPr="00F544B2">
        <w:rPr>
          <w:b/>
          <w:bCs/>
          <w:i/>
          <w:iCs/>
          <w:sz w:val="24"/>
          <w:szCs w:val="24"/>
          <w:lang w:val="es-CL"/>
        </w:rPr>
        <w:t>2</w:t>
      </w:r>
    </w:p>
    <w:p w14:paraId="37041E73" w14:textId="77777777" w:rsidR="00F544B2" w:rsidRPr="00F544B2" w:rsidRDefault="00F544B2" w:rsidP="00F544B2">
      <w:pPr>
        <w:spacing w:before="240" w:after="240"/>
        <w:rPr>
          <w:sz w:val="24"/>
          <w:szCs w:val="24"/>
          <w:lang w:val="es-CL"/>
        </w:rPr>
      </w:pPr>
      <w:r w:rsidRPr="00F544B2">
        <w:rPr>
          <w:sz w:val="24"/>
          <w:szCs w:val="24"/>
          <w:lang w:val="es-CL"/>
        </w:rPr>
        <w:t xml:space="preserve">   para seleccionar la opción 'Calcular Ancho antenas'.</w:t>
      </w:r>
    </w:p>
    <w:p w14:paraId="3410F77F" w14:textId="77777777" w:rsidR="00F544B2" w:rsidRPr="00F544B2" w:rsidRDefault="00F544B2" w:rsidP="00F544B2">
      <w:pPr>
        <w:spacing w:before="240" w:after="240"/>
        <w:rPr>
          <w:sz w:val="24"/>
          <w:szCs w:val="24"/>
          <w:lang w:val="es-CL"/>
        </w:rPr>
      </w:pPr>
      <w:r w:rsidRPr="00F544B2">
        <w:rPr>
          <w:sz w:val="24"/>
          <w:szCs w:val="24"/>
          <w:lang w:val="es-CL"/>
        </w:rPr>
        <w:t>2. Luego el programa preguntará:</w:t>
      </w:r>
    </w:p>
    <w:p w14:paraId="09F39530" w14:textId="77777777" w:rsidR="00F544B2" w:rsidRPr="00F544B2" w:rsidRDefault="00F544B2" w:rsidP="00F544B2">
      <w:pPr>
        <w:spacing w:before="240" w:after="240"/>
        <w:rPr>
          <w:i/>
          <w:iCs/>
          <w:sz w:val="24"/>
          <w:szCs w:val="24"/>
          <w:lang w:val="es-CL"/>
        </w:rPr>
      </w:pPr>
      <w:r w:rsidRPr="00F544B2">
        <w:rPr>
          <w:i/>
          <w:iCs/>
          <w:sz w:val="24"/>
          <w:szCs w:val="24"/>
          <w:lang w:val="es-CL"/>
        </w:rPr>
        <w:t xml:space="preserve">   Deseas calcular de una antena en específico? (y/N):</w:t>
      </w:r>
    </w:p>
    <w:p w14:paraId="60AF01F1" w14:textId="77777777" w:rsidR="00F544B2" w:rsidRPr="00F544B2" w:rsidRDefault="00F544B2" w:rsidP="00F544B2">
      <w:pPr>
        <w:spacing w:before="240" w:after="240"/>
        <w:rPr>
          <w:sz w:val="24"/>
          <w:szCs w:val="24"/>
          <w:lang w:val="es-CL"/>
        </w:rPr>
      </w:pPr>
      <w:r w:rsidRPr="00F544B2">
        <w:rPr>
          <w:sz w:val="24"/>
          <w:szCs w:val="24"/>
          <w:lang w:val="es-CL"/>
        </w:rPr>
        <w:t xml:space="preserve">   - Ingresa </w:t>
      </w:r>
      <w:r w:rsidRPr="00F544B2">
        <w:rPr>
          <w:b/>
          <w:bCs/>
          <w:i/>
          <w:iCs/>
          <w:sz w:val="24"/>
          <w:szCs w:val="24"/>
          <w:lang w:val="es-CL"/>
        </w:rPr>
        <w:t>'y'</w:t>
      </w:r>
      <w:r w:rsidRPr="00F544B2">
        <w:rPr>
          <w:sz w:val="24"/>
          <w:szCs w:val="24"/>
          <w:lang w:val="es-CL"/>
        </w:rPr>
        <w:t xml:space="preserve"> si quieres calcular una antena en particular.</w:t>
      </w:r>
    </w:p>
    <w:p w14:paraId="6F7D7FCE" w14:textId="761B0468" w:rsidR="006B1EDD" w:rsidRPr="006B1EDD" w:rsidRDefault="00F544B2" w:rsidP="006B1EDD">
      <w:pPr>
        <w:spacing w:before="240" w:after="240"/>
        <w:rPr>
          <w:b/>
          <w:sz w:val="24"/>
          <w:szCs w:val="24"/>
        </w:rPr>
      </w:pPr>
      <w:r w:rsidRPr="00F544B2">
        <w:rPr>
          <w:sz w:val="24"/>
          <w:szCs w:val="24"/>
          <w:lang w:val="es-CL"/>
        </w:rPr>
        <w:t xml:space="preserve">   - Ingresa </w:t>
      </w:r>
      <w:r w:rsidRPr="00F544B2">
        <w:rPr>
          <w:b/>
          <w:bCs/>
          <w:i/>
          <w:iCs/>
          <w:sz w:val="24"/>
          <w:szCs w:val="24"/>
          <w:lang w:val="es-CL"/>
        </w:rPr>
        <w:t>'N'</w:t>
      </w:r>
      <w:r w:rsidRPr="00F544B2">
        <w:rPr>
          <w:sz w:val="24"/>
          <w:szCs w:val="24"/>
          <w:lang w:val="es-CL"/>
        </w:rPr>
        <w:t xml:space="preserve"> o presiona </w:t>
      </w:r>
      <w:r w:rsidRPr="00F544B2">
        <w:rPr>
          <w:b/>
          <w:bCs/>
          <w:i/>
          <w:iCs/>
          <w:sz w:val="24"/>
          <w:szCs w:val="24"/>
          <w:lang w:val="es-CL"/>
        </w:rPr>
        <w:t>Enter</w:t>
      </w:r>
      <w:r w:rsidRPr="00F544B2">
        <w:rPr>
          <w:sz w:val="24"/>
          <w:szCs w:val="24"/>
          <w:lang w:val="es-CL"/>
        </w:rPr>
        <w:t xml:space="preserve"> si quieres calcular el ancho de todas las antenas.</w:t>
      </w:r>
      <w:r>
        <w:rPr>
          <w:sz w:val="24"/>
          <w:szCs w:val="24"/>
          <w:lang w:val="es-CL"/>
        </w:rPr>
        <w:br/>
      </w:r>
      <w:r>
        <w:rPr>
          <w:sz w:val="24"/>
          <w:szCs w:val="24"/>
          <w:lang w:val="es-CL"/>
        </w:rPr>
        <w:br/>
      </w:r>
      <w:r w:rsidR="006B1EDD" w:rsidRPr="006B1EDD">
        <w:rPr>
          <w:b/>
          <w:sz w:val="24"/>
          <w:szCs w:val="24"/>
        </w:rPr>
        <w:t xml:space="preserve">Opción </w:t>
      </w:r>
      <w:r w:rsidR="006B1EDD">
        <w:rPr>
          <w:b/>
          <w:sz w:val="24"/>
          <w:szCs w:val="24"/>
        </w:rPr>
        <w:t>A</w:t>
      </w:r>
      <w:r w:rsidR="006B1EDD" w:rsidRPr="006B1EDD">
        <w:rPr>
          <w:b/>
          <w:sz w:val="24"/>
          <w:szCs w:val="24"/>
        </w:rPr>
        <w:t>: Calcular ancho usando referencia conocida</w:t>
      </w:r>
    </w:p>
    <w:p w14:paraId="3C9CFF7E" w14:textId="72632365" w:rsidR="006B1EDD" w:rsidRDefault="006B1EDD" w:rsidP="006B1EDD">
      <w:pPr>
        <w:spacing w:before="240" w:after="240"/>
        <w:rPr>
          <w:bCs/>
          <w:sz w:val="24"/>
          <w:szCs w:val="24"/>
        </w:rPr>
      </w:pPr>
      <w:r>
        <w:rPr>
          <w:bCs/>
          <w:sz w:val="24"/>
          <w:szCs w:val="24"/>
        </w:rPr>
        <w:t>Se recomienda esta opci</w:t>
      </w:r>
      <w:r>
        <w:rPr>
          <w:bCs/>
          <w:sz w:val="24"/>
          <w:szCs w:val="24"/>
          <w:lang w:val="es-MX"/>
        </w:rPr>
        <w:t>ón para el cálculo del ancho, puede que sea más lento pero es más preciso, para el caso de que</w:t>
      </w:r>
      <w:r w:rsidRPr="006B1EDD">
        <w:rPr>
          <w:bCs/>
          <w:sz w:val="24"/>
          <w:szCs w:val="24"/>
        </w:rPr>
        <w:t xml:space="preserve"> hay</w:t>
      </w:r>
      <w:r>
        <w:rPr>
          <w:bCs/>
          <w:sz w:val="24"/>
          <w:szCs w:val="24"/>
        </w:rPr>
        <w:t>a</w:t>
      </w:r>
      <w:r w:rsidRPr="006B1EDD">
        <w:rPr>
          <w:bCs/>
          <w:sz w:val="24"/>
          <w:szCs w:val="24"/>
        </w:rPr>
        <w:t xml:space="preserve"> un objeto de tamaño conocido en la imagen frontal</w:t>
      </w:r>
      <w:r>
        <w:rPr>
          <w:bCs/>
          <w:sz w:val="24"/>
          <w:szCs w:val="24"/>
        </w:rPr>
        <w:t>.</w:t>
      </w:r>
    </w:p>
    <w:p w14:paraId="403D8B36" w14:textId="5C3A4FC0" w:rsidR="006B1EDD" w:rsidRPr="006B1EDD" w:rsidRDefault="006B1EDD" w:rsidP="006B1EDD">
      <w:pPr>
        <w:spacing w:before="240" w:after="240"/>
        <w:rPr>
          <w:bCs/>
          <w:sz w:val="24"/>
          <w:szCs w:val="24"/>
          <w:lang w:val="es-CL"/>
        </w:rPr>
      </w:pPr>
      <w:r>
        <w:rPr>
          <w:bCs/>
          <w:sz w:val="24"/>
          <w:szCs w:val="24"/>
        </w:rPr>
        <w:t>Solo está la opción para</w:t>
      </w:r>
      <w:r w:rsidRPr="006B1EDD">
        <w:rPr>
          <w:bCs/>
          <w:sz w:val="24"/>
          <w:szCs w:val="24"/>
          <w:lang w:val="es-CL"/>
        </w:rPr>
        <w:t>:</w:t>
      </w:r>
    </w:p>
    <w:p w14:paraId="6E024FC6" w14:textId="77777777" w:rsidR="006B1EDD" w:rsidRPr="006B1EDD" w:rsidRDefault="006B1EDD" w:rsidP="006B1EDD">
      <w:pPr>
        <w:pStyle w:val="Prrafodelista"/>
        <w:numPr>
          <w:ilvl w:val="0"/>
          <w:numId w:val="18"/>
        </w:numPr>
        <w:spacing w:before="240" w:after="240"/>
        <w:rPr>
          <w:b/>
          <w:sz w:val="24"/>
          <w:szCs w:val="24"/>
        </w:rPr>
      </w:pPr>
      <w:r w:rsidRPr="006B1EDD">
        <w:rPr>
          <w:b/>
          <w:sz w:val="24"/>
          <w:szCs w:val="24"/>
        </w:rPr>
        <w:t>Para una antena en específico</w:t>
      </w:r>
    </w:p>
    <w:p w14:paraId="69BB5850" w14:textId="77777777" w:rsidR="006B1EDD" w:rsidRPr="006B1EDD" w:rsidRDefault="006B1EDD" w:rsidP="006B1EDD">
      <w:pPr>
        <w:spacing w:before="240" w:after="240"/>
        <w:ind w:left="720"/>
        <w:rPr>
          <w:bCs/>
          <w:sz w:val="24"/>
          <w:szCs w:val="24"/>
        </w:rPr>
      </w:pPr>
      <w:r w:rsidRPr="006B1EDD">
        <w:rPr>
          <w:bCs/>
          <w:sz w:val="24"/>
          <w:szCs w:val="24"/>
        </w:rPr>
        <w:t xml:space="preserve">1. Escribe </w:t>
      </w:r>
      <w:r w:rsidRPr="006B1EDD">
        <w:rPr>
          <w:b/>
          <w:i/>
          <w:iCs/>
          <w:sz w:val="24"/>
          <w:szCs w:val="24"/>
        </w:rPr>
        <w:t>'y'</w:t>
      </w:r>
      <w:r w:rsidRPr="006B1EDD">
        <w:rPr>
          <w:bCs/>
          <w:sz w:val="24"/>
          <w:szCs w:val="24"/>
        </w:rPr>
        <w:t xml:space="preserve"> a ambas preguntas:</w:t>
      </w:r>
    </w:p>
    <w:p w14:paraId="5337D8CB" w14:textId="6EE664ED" w:rsidR="006B1EDD" w:rsidRPr="006B1EDD" w:rsidRDefault="006B1EDD" w:rsidP="006B1EDD">
      <w:pPr>
        <w:spacing w:before="240" w:after="240"/>
        <w:ind w:left="720"/>
        <w:rPr>
          <w:bCs/>
          <w:sz w:val="24"/>
          <w:szCs w:val="24"/>
        </w:rPr>
      </w:pPr>
      <w:r w:rsidRPr="006B1EDD">
        <w:rPr>
          <w:bCs/>
          <w:sz w:val="24"/>
          <w:szCs w:val="24"/>
        </w:rPr>
        <w:t xml:space="preserve">   </w:t>
      </w:r>
      <w:r>
        <w:rPr>
          <w:bCs/>
          <w:sz w:val="24"/>
          <w:szCs w:val="24"/>
        </w:rPr>
        <w:tab/>
      </w:r>
      <w:r w:rsidRPr="006B1EDD">
        <w:rPr>
          <w:bCs/>
          <w:sz w:val="24"/>
          <w:szCs w:val="24"/>
        </w:rPr>
        <w:t xml:space="preserve">- </w:t>
      </w:r>
      <w:r w:rsidRPr="006B1EDD">
        <w:rPr>
          <w:bCs/>
          <w:i/>
          <w:iCs/>
          <w:sz w:val="24"/>
          <w:szCs w:val="24"/>
        </w:rPr>
        <w:t>Deseas calcular de una antena en específico? (y/N):</w:t>
      </w:r>
    </w:p>
    <w:p w14:paraId="2084B485" w14:textId="17BACF63" w:rsidR="006B1EDD" w:rsidRPr="006B1EDD" w:rsidRDefault="006B1EDD" w:rsidP="006B1EDD">
      <w:pPr>
        <w:spacing w:before="240" w:after="240"/>
        <w:ind w:left="720"/>
        <w:rPr>
          <w:bCs/>
          <w:sz w:val="24"/>
          <w:szCs w:val="24"/>
        </w:rPr>
      </w:pPr>
      <w:r w:rsidRPr="006B1EDD">
        <w:rPr>
          <w:bCs/>
          <w:sz w:val="24"/>
          <w:szCs w:val="24"/>
        </w:rPr>
        <w:t xml:space="preserve">   </w:t>
      </w:r>
      <w:r>
        <w:rPr>
          <w:bCs/>
          <w:sz w:val="24"/>
          <w:szCs w:val="24"/>
        </w:rPr>
        <w:tab/>
      </w:r>
      <w:r w:rsidRPr="006B1EDD">
        <w:rPr>
          <w:bCs/>
          <w:sz w:val="24"/>
          <w:szCs w:val="24"/>
        </w:rPr>
        <w:t xml:space="preserve">- </w:t>
      </w:r>
      <w:r w:rsidRPr="006B1EDD">
        <w:rPr>
          <w:bCs/>
          <w:i/>
          <w:iCs/>
          <w:sz w:val="24"/>
          <w:szCs w:val="24"/>
        </w:rPr>
        <w:t>Deseas calcular ancho con medida de referencia específica? (y/N):</w:t>
      </w:r>
    </w:p>
    <w:p w14:paraId="1E0E24D1" w14:textId="77777777" w:rsidR="006B1EDD" w:rsidRPr="006B1EDD" w:rsidRDefault="006B1EDD" w:rsidP="006B1EDD">
      <w:pPr>
        <w:spacing w:before="240" w:after="240"/>
        <w:ind w:left="720"/>
        <w:rPr>
          <w:bCs/>
          <w:sz w:val="24"/>
          <w:szCs w:val="24"/>
        </w:rPr>
      </w:pPr>
      <w:r w:rsidRPr="006B1EDD">
        <w:rPr>
          <w:bCs/>
          <w:sz w:val="24"/>
          <w:szCs w:val="24"/>
        </w:rPr>
        <w:t>2. Ingresa el ID de la antena y la medida de referencia en centímetros.</w:t>
      </w:r>
    </w:p>
    <w:p w14:paraId="1FA718E1" w14:textId="77777777" w:rsidR="006B1EDD" w:rsidRPr="006B1EDD" w:rsidRDefault="006B1EDD" w:rsidP="006B1EDD">
      <w:pPr>
        <w:spacing w:before="240" w:after="240"/>
        <w:ind w:left="720"/>
        <w:rPr>
          <w:bCs/>
          <w:sz w:val="24"/>
          <w:szCs w:val="24"/>
        </w:rPr>
      </w:pPr>
      <w:r w:rsidRPr="006B1EDD">
        <w:rPr>
          <w:bCs/>
          <w:sz w:val="24"/>
          <w:szCs w:val="24"/>
        </w:rPr>
        <w:t>3. Se abrirá la imagen frontal.</w:t>
      </w:r>
    </w:p>
    <w:p w14:paraId="687236FE" w14:textId="77777777" w:rsidR="006B1EDD" w:rsidRPr="006B1EDD" w:rsidRDefault="006B1EDD" w:rsidP="006B1EDD">
      <w:pPr>
        <w:spacing w:before="240" w:after="240"/>
        <w:ind w:left="720"/>
        <w:rPr>
          <w:bCs/>
          <w:sz w:val="24"/>
          <w:szCs w:val="24"/>
        </w:rPr>
      </w:pPr>
      <w:r w:rsidRPr="006B1EDD">
        <w:rPr>
          <w:bCs/>
          <w:sz w:val="24"/>
          <w:szCs w:val="24"/>
        </w:rPr>
        <w:t>4. Marca dos puntos sobre el objeto de referencia usando la tecla 'c'.</w:t>
      </w:r>
    </w:p>
    <w:p w14:paraId="00B4A484" w14:textId="77777777" w:rsidR="006B1EDD" w:rsidRPr="006B1EDD" w:rsidRDefault="006B1EDD" w:rsidP="006B1EDD">
      <w:pPr>
        <w:spacing w:before="240" w:after="240"/>
        <w:ind w:firstLine="720"/>
        <w:rPr>
          <w:bCs/>
          <w:sz w:val="24"/>
          <w:szCs w:val="24"/>
        </w:rPr>
      </w:pPr>
      <w:r w:rsidRPr="006B1EDD">
        <w:rPr>
          <w:bCs/>
          <w:sz w:val="24"/>
          <w:szCs w:val="24"/>
        </w:rPr>
        <w:lastRenderedPageBreak/>
        <w:t>5. Luego marca dos puntos sobre los extremos del ancho de la antena.</w:t>
      </w:r>
    </w:p>
    <w:p w14:paraId="64366781" w14:textId="6C1467BC" w:rsidR="00F544B2" w:rsidRPr="006B1EDD" w:rsidRDefault="006B1EDD" w:rsidP="006B1EDD">
      <w:pPr>
        <w:spacing w:before="240" w:after="240"/>
        <w:ind w:firstLine="720"/>
        <w:rPr>
          <w:bCs/>
          <w:sz w:val="24"/>
          <w:szCs w:val="24"/>
        </w:rPr>
      </w:pPr>
      <w:r w:rsidRPr="006B1EDD">
        <w:rPr>
          <w:bCs/>
          <w:sz w:val="24"/>
          <w:szCs w:val="24"/>
        </w:rPr>
        <w:t>6. Se mostrará el resultado y se actualizarán los archivos.</w:t>
      </w:r>
      <w:r>
        <w:rPr>
          <w:bCs/>
          <w:sz w:val="24"/>
          <w:szCs w:val="24"/>
        </w:rPr>
        <w:br/>
      </w:r>
      <w:r w:rsidR="00F544B2">
        <w:rPr>
          <w:sz w:val="24"/>
          <w:szCs w:val="24"/>
          <w:lang w:val="es-CL"/>
        </w:rPr>
        <w:br/>
      </w:r>
      <w:r w:rsidR="00F544B2" w:rsidRPr="00F544B2">
        <w:rPr>
          <w:b/>
          <w:bCs/>
          <w:sz w:val="24"/>
          <w:szCs w:val="24"/>
          <w:lang w:val="es-CL"/>
        </w:rPr>
        <w:t xml:space="preserve">Opción </w:t>
      </w:r>
      <w:r>
        <w:rPr>
          <w:b/>
          <w:bCs/>
          <w:sz w:val="24"/>
          <w:szCs w:val="24"/>
          <w:lang w:val="es-CL"/>
        </w:rPr>
        <w:t>B</w:t>
      </w:r>
      <w:r w:rsidR="00F544B2" w:rsidRPr="00F544B2">
        <w:rPr>
          <w:b/>
          <w:bCs/>
          <w:sz w:val="24"/>
          <w:szCs w:val="24"/>
          <w:lang w:val="es-CL"/>
        </w:rPr>
        <w:t>: Calcular con imagen cenital</w:t>
      </w:r>
    </w:p>
    <w:p w14:paraId="162DB3A1" w14:textId="77777777" w:rsidR="00F544B2" w:rsidRPr="00F544B2" w:rsidRDefault="00F544B2" w:rsidP="00F544B2">
      <w:pPr>
        <w:pStyle w:val="Prrafodelista"/>
        <w:numPr>
          <w:ilvl w:val="0"/>
          <w:numId w:val="18"/>
        </w:numPr>
        <w:spacing w:before="240" w:after="240"/>
        <w:rPr>
          <w:b/>
          <w:bCs/>
          <w:sz w:val="24"/>
          <w:szCs w:val="24"/>
          <w:lang w:val="es-CL"/>
        </w:rPr>
      </w:pPr>
      <w:r w:rsidRPr="00F544B2">
        <w:rPr>
          <w:b/>
          <w:bCs/>
          <w:sz w:val="24"/>
          <w:szCs w:val="24"/>
          <w:lang w:val="es-CL"/>
        </w:rPr>
        <w:t>Para una antena en específico</w:t>
      </w:r>
    </w:p>
    <w:p w14:paraId="7250F350" w14:textId="4C43F900" w:rsidR="00F544B2" w:rsidRPr="00F544B2" w:rsidRDefault="00F544B2" w:rsidP="00F544B2">
      <w:pPr>
        <w:spacing w:before="240" w:after="240"/>
        <w:ind w:left="1440"/>
        <w:rPr>
          <w:sz w:val="24"/>
          <w:szCs w:val="24"/>
          <w:lang w:val="es-CL"/>
        </w:rPr>
      </w:pPr>
      <w:r w:rsidRPr="00F544B2">
        <w:rPr>
          <w:sz w:val="24"/>
          <w:szCs w:val="24"/>
          <w:lang w:val="es-CL"/>
        </w:rPr>
        <w:t xml:space="preserve">1. Escribe para </w:t>
      </w:r>
      <w:r>
        <w:rPr>
          <w:sz w:val="24"/>
          <w:szCs w:val="24"/>
          <w:lang w:val="es-CL"/>
        </w:rPr>
        <w:t>las</w:t>
      </w:r>
      <w:r w:rsidRPr="00F544B2">
        <w:rPr>
          <w:sz w:val="24"/>
          <w:szCs w:val="24"/>
          <w:lang w:val="es-CL"/>
        </w:rPr>
        <w:t xml:space="preserve"> preguntas:</w:t>
      </w:r>
    </w:p>
    <w:p w14:paraId="26933D60" w14:textId="086EF117" w:rsidR="00F544B2" w:rsidRPr="00F544B2" w:rsidRDefault="00F544B2" w:rsidP="00F544B2">
      <w:pPr>
        <w:spacing w:before="240" w:after="240"/>
        <w:ind w:left="2160"/>
        <w:rPr>
          <w:sz w:val="24"/>
          <w:szCs w:val="24"/>
          <w:lang w:val="es-CL"/>
        </w:rPr>
      </w:pPr>
      <w:r w:rsidRPr="00F544B2">
        <w:rPr>
          <w:sz w:val="24"/>
          <w:szCs w:val="24"/>
          <w:lang w:val="es-CL"/>
        </w:rPr>
        <w:t xml:space="preserve">   - </w:t>
      </w:r>
      <w:r w:rsidRPr="00F544B2">
        <w:rPr>
          <w:i/>
          <w:iCs/>
          <w:sz w:val="24"/>
          <w:szCs w:val="24"/>
          <w:lang w:val="es-CL"/>
        </w:rPr>
        <w:t>Deseas calcular de una antena en específico? (y/N):</w:t>
      </w:r>
      <w:r>
        <w:rPr>
          <w:i/>
          <w:iCs/>
          <w:sz w:val="24"/>
          <w:szCs w:val="24"/>
          <w:lang w:val="es-CL"/>
        </w:rPr>
        <w:t xml:space="preserve"> </w:t>
      </w:r>
      <w:r w:rsidRPr="00F544B2">
        <w:rPr>
          <w:b/>
          <w:bCs/>
          <w:i/>
          <w:iCs/>
          <w:sz w:val="24"/>
          <w:szCs w:val="24"/>
          <w:lang w:val="es-CL"/>
        </w:rPr>
        <w:t>'y'</w:t>
      </w:r>
    </w:p>
    <w:p w14:paraId="79A64258" w14:textId="77777777" w:rsidR="00F544B2" w:rsidRPr="00F544B2" w:rsidRDefault="00F544B2" w:rsidP="00F544B2">
      <w:pPr>
        <w:spacing w:before="240" w:after="240"/>
        <w:ind w:left="2160"/>
        <w:rPr>
          <w:sz w:val="24"/>
          <w:szCs w:val="24"/>
          <w:lang w:val="es-CL"/>
        </w:rPr>
      </w:pPr>
      <w:r w:rsidRPr="00F544B2">
        <w:rPr>
          <w:sz w:val="24"/>
          <w:szCs w:val="24"/>
          <w:lang w:val="es-CL"/>
        </w:rPr>
        <w:t xml:space="preserve">   - </w:t>
      </w:r>
      <w:r w:rsidRPr="00F544B2">
        <w:rPr>
          <w:i/>
          <w:iCs/>
          <w:sz w:val="24"/>
          <w:szCs w:val="24"/>
          <w:lang w:val="es-CL"/>
        </w:rPr>
        <w:t>Deseas calcular ancho con medida de referencia específica?</w:t>
      </w:r>
      <w:r w:rsidRPr="00F544B2">
        <w:rPr>
          <w:sz w:val="24"/>
          <w:szCs w:val="24"/>
          <w:lang w:val="es-CL"/>
        </w:rPr>
        <w:t xml:space="preserve"> (y/N): (aquí responde </w:t>
      </w:r>
      <w:r w:rsidRPr="00F544B2">
        <w:rPr>
          <w:b/>
          <w:bCs/>
          <w:i/>
          <w:iCs/>
          <w:sz w:val="24"/>
          <w:szCs w:val="24"/>
          <w:lang w:val="es-CL"/>
        </w:rPr>
        <w:t>'N'</w:t>
      </w:r>
      <w:r w:rsidRPr="00F544B2">
        <w:rPr>
          <w:sz w:val="24"/>
          <w:szCs w:val="24"/>
          <w:lang w:val="es-CL"/>
        </w:rPr>
        <w:t>)</w:t>
      </w:r>
    </w:p>
    <w:p w14:paraId="7A4C2C31" w14:textId="77777777" w:rsidR="00F544B2" w:rsidRPr="00F544B2" w:rsidRDefault="00F544B2" w:rsidP="00F544B2">
      <w:pPr>
        <w:spacing w:before="240" w:after="240"/>
        <w:ind w:left="720" w:firstLine="720"/>
        <w:rPr>
          <w:sz w:val="24"/>
          <w:szCs w:val="24"/>
          <w:lang w:val="es-CL"/>
        </w:rPr>
      </w:pPr>
      <w:r w:rsidRPr="00F544B2">
        <w:rPr>
          <w:sz w:val="24"/>
          <w:szCs w:val="24"/>
          <w:lang w:val="es-CL"/>
        </w:rPr>
        <w:t>2. Ingresa el ID de la antena.</w:t>
      </w:r>
    </w:p>
    <w:p w14:paraId="57484850" w14:textId="77777777" w:rsidR="00F544B2" w:rsidRPr="00F544B2" w:rsidRDefault="00F544B2" w:rsidP="00F544B2">
      <w:pPr>
        <w:spacing w:before="240" w:after="240"/>
        <w:ind w:left="720" w:firstLine="720"/>
        <w:rPr>
          <w:sz w:val="24"/>
          <w:szCs w:val="24"/>
          <w:lang w:val="es-CL"/>
        </w:rPr>
      </w:pPr>
      <w:r w:rsidRPr="00F544B2">
        <w:rPr>
          <w:sz w:val="24"/>
          <w:szCs w:val="24"/>
          <w:lang w:val="es-CL"/>
        </w:rPr>
        <w:t>3. Se mostrarán imágenes frontal y cenital.</w:t>
      </w:r>
    </w:p>
    <w:p w14:paraId="0B0B104A" w14:textId="27166E5D" w:rsidR="00F544B2" w:rsidRPr="00F544B2" w:rsidRDefault="00F544B2" w:rsidP="00F544B2">
      <w:pPr>
        <w:spacing w:before="240" w:after="240"/>
        <w:ind w:left="720" w:firstLine="720"/>
        <w:rPr>
          <w:sz w:val="24"/>
          <w:szCs w:val="24"/>
          <w:lang w:val="es-CL"/>
        </w:rPr>
      </w:pPr>
      <w:r w:rsidRPr="00F544B2">
        <w:rPr>
          <w:sz w:val="24"/>
          <w:szCs w:val="24"/>
          <w:lang w:val="es-CL"/>
        </w:rPr>
        <w:t>4. En la imagen cenital, presiona 'c' para seleccionar dos puntos sobre los extremos del ancho de la antena</w:t>
      </w:r>
      <w:r>
        <w:rPr>
          <w:sz w:val="24"/>
          <w:szCs w:val="24"/>
          <w:lang w:val="es-CL"/>
        </w:rPr>
        <w:t>, que se muestra en la imagen frontal.</w:t>
      </w:r>
    </w:p>
    <w:p w14:paraId="427C9796" w14:textId="77777777" w:rsidR="00F544B2" w:rsidRPr="00F544B2" w:rsidRDefault="00F544B2" w:rsidP="00F544B2">
      <w:pPr>
        <w:spacing w:before="240" w:after="240"/>
        <w:ind w:left="720" w:firstLine="720"/>
        <w:rPr>
          <w:sz w:val="24"/>
          <w:szCs w:val="24"/>
          <w:lang w:val="es-CL"/>
        </w:rPr>
      </w:pPr>
      <w:r w:rsidRPr="00F544B2">
        <w:rPr>
          <w:sz w:val="24"/>
          <w:szCs w:val="24"/>
          <w:lang w:val="es-CL"/>
        </w:rPr>
        <w:t>5. Se mostrará el ancho en consola y se actualizarán los archivos json y Excel.</w:t>
      </w:r>
    </w:p>
    <w:p w14:paraId="40D031E1" w14:textId="77777777" w:rsidR="00F544B2" w:rsidRPr="00F544B2" w:rsidRDefault="00F544B2" w:rsidP="00F544B2">
      <w:pPr>
        <w:pStyle w:val="Prrafodelista"/>
        <w:numPr>
          <w:ilvl w:val="0"/>
          <w:numId w:val="18"/>
        </w:numPr>
        <w:spacing w:before="240" w:after="240"/>
        <w:rPr>
          <w:b/>
          <w:bCs/>
          <w:sz w:val="24"/>
          <w:szCs w:val="24"/>
          <w:lang w:val="es-CL"/>
        </w:rPr>
      </w:pPr>
      <w:r w:rsidRPr="00F544B2">
        <w:rPr>
          <w:b/>
          <w:bCs/>
          <w:sz w:val="24"/>
          <w:szCs w:val="24"/>
          <w:lang w:val="es-CL"/>
        </w:rPr>
        <w:t>Para todas las antenas del task</w:t>
      </w:r>
    </w:p>
    <w:p w14:paraId="0E165D28" w14:textId="3A3E4BB6" w:rsidR="00F544B2" w:rsidRPr="00F544B2" w:rsidRDefault="00F544B2" w:rsidP="00F544B2">
      <w:pPr>
        <w:spacing w:before="240" w:after="240"/>
        <w:ind w:left="1440"/>
        <w:rPr>
          <w:sz w:val="24"/>
          <w:szCs w:val="24"/>
          <w:lang w:val="es-CL"/>
        </w:rPr>
      </w:pPr>
      <w:r w:rsidRPr="00F544B2">
        <w:rPr>
          <w:sz w:val="24"/>
          <w:szCs w:val="24"/>
          <w:lang w:val="es-CL"/>
        </w:rPr>
        <w:t xml:space="preserve">1. Responde </w:t>
      </w:r>
      <w:r w:rsidRPr="00F544B2">
        <w:rPr>
          <w:b/>
          <w:bCs/>
          <w:i/>
          <w:iCs/>
          <w:sz w:val="24"/>
          <w:szCs w:val="24"/>
          <w:lang w:val="es-CL"/>
        </w:rPr>
        <w:t xml:space="preserve">'N' </w:t>
      </w:r>
      <w:r w:rsidRPr="00F544B2">
        <w:rPr>
          <w:sz w:val="24"/>
          <w:szCs w:val="24"/>
          <w:lang w:val="es-CL"/>
        </w:rPr>
        <w:t xml:space="preserve">o presiona </w:t>
      </w:r>
      <w:r w:rsidRPr="00F544B2">
        <w:rPr>
          <w:b/>
          <w:bCs/>
          <w:i/>
          <w:iCs/>
          <w:sz w:val="24"/>
          <w:szCs w:val="24"/>
          <w:lang w:val="es-CL"/>
        </w:rPr>
        <w:t>Enter</w:t>
      </w:r>
      <w:r w:rsidRPr="00F544B2">
        <w:rPr>
          <w:sz w:val="24"/>
          <w:szCs w:val="24"/>
          <w:lang w:val="es-CL"/>
        </w:rPr>
        <w:t xml:space="preserve"> en la primera pregunta.</w:t>
      </w:r>
    </w:p>
    <w:p w14:paraId="0B0087E6" w14:textId="77777777" w:rsidR="00F544B2" w:rsidRPr="00F544B2" w:rsidRDefault="00F544B2" w:rsidP="00F544B2">
      <w:pPr>
        <w:spacing w:before="240" w:after="240"/>
        <w:ind w:left="1440"/>
        <w:rPr>
          <w:sz w:val="24"/>
          <w:szCs w:val="24"/>
          <w:lang w:val="es-CL"/>
        </w:rPr>
      </w:pPr>
      <w:r w:rsidRPr="00F544B2">
        <w:rPr>
          <w:sz w:val="24"/>
          <w:szCs w:val="24"/>
          <w:lang w:val="es-CL"/>
        </w:rPr>
        <w:t>2. Se abrirán las imágenes una por una.</w:t>
      </w:r>
    </w:p>
    <w:p w14:paraId="2E6A3728" w14:textId="77777777" w:rsidR="00F544B2" w:rsidRPr="00F544B2" w:rsidRDefault="00F544B2" w:rsidP="00F544B2">
      <w:pPr>
        <w:spacing w:before="240" w:after="240"/>
        <w:ind w:left="1440"/>
        <w:rPr>
          <w:sz w:val="24"/>
          <w:szCs w:val="24"/>
          <w:lang w:val="es-CL"/>
        </w:rPr>
      </w:pPr>
      <w:r w:rsidRPr="00F544B2">
        <w:rPr>
          <w:sz w:val="24"/>
          <w:szCs w:val="24"/>
          <w:lang w:val="es-CL"/>
        </w:rPr>
        <w:t>3. En cada imagen, presiona 'c' dos veces para marcar el ancho.</w:t>
      </w:r>
    </w:p>
    <w:p w14:paraId="3BD2C0A4" w14:textId="77777777" w:rsidR="00F544B2" w:rsidRPr="00F544B2" w:rsidRDefault="00F544B2" w:rsidP="00F544B2">
      <w:pPr>
        <w:spacing w:before="240" w:after="240"/>
        <w:ind w:left="1440"/>
        <w:rPr>
          <w:sz w:val="24"/>
          <w:szCs w:val="24"/>
          <w:lang w:val="es-CL"/>
        </w:rPr>
      </w:pPr>
      <w:r w:rsidRPr="00F544B2">
        <w:rPr>
          <w:sz w:val="24"/>
          <w:szCs w:val="24"/>
          <w:lang w:val="es-CL"/>
        </w:rPr>
        <w:t xml:space="preserve">   - Si la imagen no tiene antena visible, presiona 'n' para saltarla.</w:t>
      </w:r>
    </w:p>
    <w:p w14:paraId="3BB7BE3A" w14:textId="693997DF" w:rsidR="009D09A3" w:rsidRPr="006B1EDD" w:rsidRDefault="00F544B2" w:rsidP="006B1EDD">
      <w:pPr>
        <w:spacing w:before="240" w:after="240"/>
        <w:ind w:left="1440"/>
        <w:rPr>
          <w:sz w:val="24"/>
          <w:szCs w:val="24"/>
          <w:lang w:val="es-CL"/>
        </w:rPr>
      </w:pPr>
      <w:r w:rsidRPr="00F544B2">
        <w:rPr>
          <w:sz w:val="24"/>
          <w:szCs w:val="24"/>
          <w:lang w:val="es-CL"/>
        </w:rPr>
        <w:t>4. Al finalizar, se mostrará el mensaje de éxito y se actualizarán los archivos.</w:t>
      </w:r>
    </w:p>
    <w:p w14:paraId="65DC861D" w14:textId="77777777" w:rsidR="006B1EDD" w:rsidRPr="006B1EDD" w:rsidRDefault="006B1EDD" w:rsidP="006B1EDD">
      <w:pPr>
        <w:spacing w:before="240" w:after="240"/>
        <w:rPr>
          <w:b/>
          <w:sz w:val="24"/>
          <w:szCs w:val="24"/>
        </w:rPr>
      </w:pPr>
      <w:r w:rsidRPr="006B1EDD">
        <w:rPr>
          <w:b/>
          <w:sz w:val="24"/>
          <w:szCs w:val="24"/>
        </w:rPr>
        <w:t>Detalles técnicos adicionales</w:t>
      </w:r>
    </w:p>
    <w:p w14:paraId="5811F940" w14:textId="77777777" w:rsidR="006B1EDD" w:rsidRPr="006B1EDD" w:rsidRDefault="006B1EDD" w:rsidP="006B1EDD">
      <w:pPr>
        <w:spacing w:before="240" w:after="240"/>
        <w:ind w:firstLine="720"/>
        <w:rPr>
          <w:bCs/>
          <w:sz w:val="24"/>
          <w:szCs w:val="24"/>
        </w:rPr>
      </w:pPr>
      <w:r w:rsidRPr="006B1EDD">
        <w:rPr>
          <w:bCs/>
          <w:sz w:val="24"/>
          <w:szCs w:val="24"/>
        </w:rPr>
        <w:t>- El ancho se guarda en metros en el archivo reporte.json.</w:t>
      </w:r>
    </w:p>
    <w:p w14:paraId="7975EBF2" w14:textId="77777777" w:rsidR="006B1EDD" w:rsidRPr="006B1EDD" w:rsidRDefault="006B1EDD" w:rsidP="006B1EDD">
      <w:pPr>
        <w:spacing w:before="240" w:after="240"/>
        <w:ind w:firstLine="720"/>
        <w:rPr>
          <w:bCs/>
          <w:sz w:val="24"/>
          <w:szCs w:val="24"/>
        </w:rPr>
      </w:pPr>
      <w:r w:rsidRPr="006B1EDD">
        <w:rPr>
          <w:bCs/>
          <w:sz w:val="24"/>
          <w:szCs w:val="24"/>
        </w:rPr>
        <w:t>- Teclas útiles durante la selección:</w:t>
      </w:r>
    </w:p>
    <w:p w14:paraId="5B69A4B9" w14:textId="7453ADED" w:rsidR="006B1EDD" w:rsidRPr="006B1EDD" w:rsidRDefault="006B1EDD" w:rsidP="006B1EDD">
      <w:pPr>
        <w:spacing w:before="240" w:after="240"/>
        <w:rPr>
          <w:bCs/>
          <w:sz w:val="24"/>
          <w:szCs w:val="24"/>
          <w:u w:val="single"/>
        </w:rPr>
      </w:pPr>
      <w:r w:rsidRPr="006B1EDD">
        <w:rPr>
          <w:bCs/>
          <w:sz w:val="24"/>
          <w:szCs w:val="24"/>
        </w:rPr>
        <w:t xml:space="preserve"> </w:t>
      </w:r>
      <w:r>
        <w:rPr>
          <w:bCs/>
          <w:sz w:val="24"/>
          <w:szCs w:val="24"/>
        </w:rPr>
        <w:tab/>
      </w:r>
      <w:r>
        <w:rPr>
          <w:bCs/>
          <w:sz w:val="24"/>
          <w:szCs w:val="24"/>
        </w:rPr>
        <w:tab/>
      </w:r>
      <w:r w:rsidRPr="006B1EDD">
        <w:rPr>
          <w:bCs/>
          <w:sz w:val="24"/>
          <w:szCs w:val="24"/>
        </w:rPr>
        <w:t xml:space="preserve">  - </w:t>
      </w:r>
      <w:r w:rsidRPr="006B1EDD">
        <w:rPr>
          <w:b/>
          <w:i/>
          <w:iCs/>
          <w:sz w:val="24"/>
          <w:szCs w:val="24"/>
        </w:rPr>
        <w:t>'c'</w:t>
      </w:r>
      <w:r>
        <w:rPr>
          <w:bCs/>
          <w:sz w:val="24"/>
          <w:szCs w:val="24"/>
        </w:rPr>
        <w:t xml:space="preserve"> (</w:t>
      </w:r>
      <w:r w:rsidRPr="006B1EDD">
        <w:rPr>
          <w:bCs/>
          <w:sz w:val="24"/>
          <w:szCs w:val="24"/>
        </w:rPr>
        <w:t>Confirmar punto</w:t>
      </w:r>
      <w:r>
        <w:rPr>
          <w:bCs/>
          <w:sz w:val="24"/>
          <w:szCs w:val="24"/>
        </w:rPr>
        <w:t>s</w:t>
      </w:r>
      <w:r w:rsidRPr="006B1EDD">
        <w:rPr>
          <w:bCs/>
          <w:sz w:val="24"/>
          <w:szCs w:val="24"/>
        </w:rPr>
        <w:t xml:space="preserve"> inicio o </w:t>
      </w:r>
      <w:r w:rsidRPr="006B1EDD">
        <w:rPr>
          <w:bCs/>
          <w:sz w:val="24"/>
          <w:szCs w:val="24"/>
          <w:u w:val="single"/>
        </w:rPr>
        <w:t>final</w:t>
      </w:r>
      <w:r>
        <w:rPr>
          <w:bCs/>
          <w:sz w:val="24"/>
          <w:szCs w:val="24"/>
        </w:rPr>
        <w:t>),</w:t>
      </w:r>
    </w:p>
    <w:p w14:paraId="0CCA6B95" w14:textId="7EE13521" w:rsidR="006B1EDD" w:rsidRPr="006B1EDD" w:rsidRDefault="006B1EDD" w:rsidP="006B1EDD">
      <w:pPr>
        <w:spacing w:before="240" w:after="240"/>
        <w:ind w:left="720" w:firstLine="720"/>
        <w:rPr>
          <w:bCs/>
          <w:sz w:val="24"/>
          <w:szCs w:val="24"/>
        </w:rPr>
      </w:pPr>
      <w:r>
        <w:rPr>
          <w:bCs/>
          <w:sz w:val="24"/>
          <w:szCs w:val="24"/>
        </w:rPr>
        <w:t xml:space="preserve">- </w:t>
      </w:r>
      <w:r w:rsidRPr="006B1EDD">
        <w:rPr>
          <w:b/>
          <w:i/>
          <w:iCs/>
          <w:sz w:val="24"/>
          <w:szCs w:val="24"/>
        </w:rPr>
        <w:t>'n'</w:t>
      </w:r>
      <w:r w:rsidRPr="006B1EDD">
        <w:rPr>
          <w:bCs/>
          <w:sz w:val="24"/>
          <w:szCs w:val="24"/>
        </w:rPr>
        <w:t xml:space="preserve"> </w:t>
      </w:r>
      <w:r>
        <w:rPr>
          <w:bCs/>
          <w:sz w:val="24"/>
          <w:szCs w:val="24"/>
        </w:rPr>
        <w:t>(Omitir y s</w:t>
      </w:r>
      <w:r w:rsidRPr="006B1EDD">
        <w:rPr>
          <w:bCs/>
          <w:sz w:val="24"/>
          <w:szCs w:val="24"/>
        </w:rPr>
        <w:t>altar a la siguiente imagen</w:t>
      </w:r>
      <w:r>
        <w:rPr>
          <w:bCs/>
          <w:sz w:val="24"/>
          <w:szCs w:val="24"/>
        </w:rPr>
        <w:t>)</w:t>
      </w:r>
      <w:r w:rsidRPr="006B1EDD">
        <w:rPr>
          <w:bCs/>
          <w:sz w:val="24"/>
          <w:szCs w:val="24"/>
        </w:rPr>
        <w:t>.</w:t>
      </w:r>
    </w:p>
    <w:p w14:paraId="2213602F" w14:textId="77777777" w:rsidR="009D09A3" w:rsidRPr="009D09A3" w:rsidRDefault="009D09A3">
      <w:pPr>
        <w:spacing w:before="240" w:after="240"/>
        <w:rPr>
          <w:bCs/>
          <w:sz w:val="24"/>
          <w:szCs w:val="24"/>
          <w:u w:val="single"/>
        </w:rPr>
      </w:pPr>
    </w:p>
    <w:p w14:paraId="0329F930" w14:textId="77777777" w:rsidR="001F42A9" w:rsidRDefault="00000000">
      <w:pPr>
        <w:pStyle w:val="Ttulo3"/>
        <w:spacing w:before="240" w:after="240"/>
      </w:pPr>
      <w:bookmarkStart w:id="9" w:name="_uhpp1shtzeao" w:colFirst="0" w:colLast="0"/>
      <w:bookmarkEnd w:id="9"/>
      <w:r>
        <w:rPr>
          <w:b/>
          <w:color w:val="000000"/>
        </w:rPr>
        <w:lastRenderedPageBreak/>
        <w:t xml:space="preserve"> (3) Calcular Alto antenas</w:t>
      </w:r>
    </w:p>
    <w:p w14:paraId="7C494B4D" w14:textId="77777777" w:rsidR="001F42A9" w:rsidRDefault="00000000">
      <w:pPr>
        <w:spacing w:before="240" w:after="240"/>
        <w:rPr>
          <w:sz w:val="24"/>
          <w:szCs w:val="24"/>
        </w:rPr>
      </w:pPr>
      <w:r>
        <w:rPr>
          <w:b/>
          <w:sz w:val="24"/>
          <w:szCs w:val="24"/>
        </w:rPr>
        <w:t xml:space="preserve"> </w:t>
      </w:r>
      <w:r>
        <w:rPr>
          <w:sz w:val="24"/>
          <w:szCs w:val="24"/>
        </w:rPr>
        <w:t>Este paso calcula la altura de las antenas en la torre utilizando las imágenes y la relación de píxeles a centímetros. Para este paso hay que tener todas las medidas del ancho de las antenas correctamente calculadas y corregidas.</w:t>
      </w:r>
    </w:p>
    <w:p w14:paraId="22DAB0E7" w14:textId="77777777" w:rsidR="001F42A9" w:rsidRDefault="00000000">
      <w:pPr>
        <w:numPr>
          <w:ilvl w:val="0"/>
          <w:numId w:val="8"/>
        </w:numPr>
        <w:spacing w:before="240" w:after="240"/>
        <w:rPr>
          <w:sz w:val="24"/>
          <w:szCs w:val="24"/>
        </w:rPr>
      </w:pPr>
      <w:r>
        <w:rPr>
          <w:sz w:val="24"/>
          <w:szCs w:val="24"/>
        </w:rPr>
        <w:t>Se abrirá una ventana con la imagen de la antena, lo primero que hay que hacer es seleccionar el ancho de la antena, cuando ya se haya seleccionado el ancho, se cerrará la ventana.</w:t>
      </w:r>
    </w:p>
    <w:tbl>
      <w:tblPr>
        <w:tblStyle w:val="af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260A2DEE" w14:textId="77777777">
        <w:tc>
          <w:tcPr>
            <w:tcW w:w="8309" w:type="dxa"/>
            <w:shd w:val="clear" w:color="auto" w:fill="auto"/>
            <w:tcMar>
              <w:top w:w="100" w:type="dxa"/>
              <w:left w:w="100" w:type="dxa"/>
              <w:bottom w:w="100" w:type="dxa"/>
              <w:right w:w="100" w:type="dxa"/>
            </w:tcMar>
          </w:tcPr>
          <w:p w14:paraId="3AC155ED"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5ED940" wp14:editId="23C1621D">
                  <wp:extent cx="5133975" cy="27686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2"/>
                          <a:srcRect/>
                          <a:stretch>
                            <a:fillRect/>
                          </a:stretch>
                        </pic:blipFill>
                        <pic:spPr>
                          <a:xfrm>
                            <a:off x="0" y="0"/>
                            <a:ext cx="5133975" cy="2768600"/>
                          </a:xfrm>
                          <a:prstGeom prst="rect">
                            <a:avLst/>
                          </a:prstGeom>
                          <a:ln/>
                        </pic:spPr>
                      </pic:pic>
                    </a:graphicData>
                  </a:graphic>
                </wp:inline>
              </w:drawing>
            </w:r>
          </w:p>
        </w:tc>
      </w:tr>
    </w:tbl>
    <w:p w14:paraId="6F90CC37" w14:textId="77777777" w:rsidR="001F42A9" w:rsidRDefault="001F42A9">
      <w:pPr>
        <w:spacing w:before="240" w:after="240"/>
        <w:rPr>
          <w:sz w:val="24"/>
          <w:szCs w:val="24"/>
        </w:rPr>
      </w:pPr>
    </w:p>
    <w:p w14:paraId="20F74222" w14:textId="77777777" w:rsidR="001F42A9" w:rsidRDefault="00000000">
      <w:pPr>
        <w:numPr>
          <w:ilvl w:val="0"/>
          <w:numId w:val="8"/>
        </w:numPr>
        <w:spacing w:before="240" w:after="240"/>
        <w:rPr>
          <w:sz w:val="24"/>
          <w:szCs w:val="24"/>
        </w:rPr>
      </w:pPr>
      <w:r>
        <w:rPr>
          <w:sz w:val="24"/>
          <w:szCs w:val="24"/>
        </w:rPr>
        <w:t>Luego se abrirá nuevamente la ventana con la misma imagen y se deberá seleccionar el alto de la antena.</w:t>
      </w:r>
    </w:p>
    <w:tbl>
      <w:tblPr>
        <w:tblStyle w:val="af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436B079D" w14:textId="77777777">
        <w:tc>
          <w:tcPr>
            <w:tcW w:w="8309" w:type="dxa"/>
            <w:shd w:val="clear" w:color="auto" w:fill="auto"/>
            <w:tcMar>
              <w:top w:w="100" w:type="dxa"/>
              <w:left w:w="100" w:type="dxa"/>
              <w:bottom w:w="100" w:type="dxa"/>
              <w:right w:w="100" w:type="dxa"/>
            </w:tcMar>
          </w:tcPr>
          <w:p w14:paraId="48B0D86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CDDC1BC" wp14:editId="725E22E9">
                  <wp:extent cx="4862513" cy="2598151"/>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3"/>
                          <a:srcRect/>
                          <a:stretch>
                            <a:fillRect/>
                          </a:stretch>
                        </pic:blipFill>
                        <pic:spPr>
                          <a:xfrm>
                            <a:off x="0" y="0"/>
                            <a:ext cx="4862513" cy="2598151"/>
                          </a:xfrm>
                          <a:prstGeom prst="rect">
                            <a:avLst/>
                          </a:prstGeom>
                          <a:ln/>
                        </pic:spPr>
                      </pic:pic>
                    </a:graphicData>
                  </a:graphic>
                </wp:inline>
              </w:drawing>
            </w:r>
          </w:p>
        </w:tc>
      </w:tr>
    </w:tbl>
    <w:p w14:paraId="7C0FF935" w14:textId="77777777" w:rsidR="001F42A9" w:rsidRDefault="00000000">
      <w:pPr>
        <w:numPr>
          <w:ilvl w:val="0"/>
          <w:numId w:val="8"/>
        </w:numPr>
        <w:spacing w:before="240"/>
        <w:rPr>
          <w:sz w:val="24"/>
          <w:szCs w:val="24"/>
        </w:rPr>
      </w:pPr>
      <w:r>
        <w:rPr>
          <w:sz w:val="24"/>
          <w:szCs w:val="24"/>
        </w:rPr>
        <w:lastRenderedPageBreak/>
        <w:t>Se cerrará la ventana y se repetirá el paso con la siguiente antena.</w:t>
      </w:r>
    </w:p>
    <w:p w14:paraId="0BD86B08" w14:textId="77777777" w:rsidR="001F42A9" w:rsidRDefault="00000000">
      <w:pPr>
        <w:numPr>
          <w:ilvl w:val="0"/>
          <w:numId w:val="8"/>
        </w:numPr>
        <w:spacing w:after="240"/>
        <w:rPr>
          <w:sz w:val="24"/>
          <w:szCs w:val="24"/>
        </w:rPr>
      </w:pPr>
      <w:r>
        <w:rPr>
          <w:sz w:val="24"/>
          <w:szCs w:val="24"/>
        </w:rPr>
        <w:t>Si existen etiquetas donde la antena no se ve de frente, porque quedó mal etiquetada o no existía una mejor vista, apretar “n” en la primera ventana donde pide seleccionar el ancho, luego “n” en la segunda ventana donde pide al alto y se seguirá con la siguiente antena.</w:t>
      </w:r>
    </w:p>
    <w:tbl>
      <w:tblPr>
        <w:tblStyle w:val="af3"/>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7739B11" w14:textId="77777777">
        <w:tc>
          <w:tcPr>
            <w:tcW w:w="8309" w:type="dxa"/>
            <w:shd w:val="clear" w:color="auto" w:fill="auto"/>
            <w:tcMar>
              <w:top w:w="100" w:type="dxa"/>
              <w:left w:w="100" w:type="dxa"/>
              <w:bottom w:w="100" w:type="dxa"/>
              <w:right w:w="100" w:type="dxa"/>
            </w:tcMar>
          </w:tcPr>
          <w:p w14:paraId="088EC04A" w14:textId="77777777" w:rsidR="001F42A9" w:rsidRDefault="00000000">
            <w:pPr>
              <w:widowControl w:val="0"/>
              <w:pBdr>
                <w:top w:val="nil"/>
                <w:left w:val="nil"/>
                <w:bottom w:val="nil"/>
                <w:right w:val="nil"/>
                <w:between w:val="nil"/>
              </w:pBdr>
              <w:spacing w:line="240" w:lineRule="auto"/>
              <w:jc w:val="center"/>
              <w:rPr>
                <w:sz w:val="24"/>
                <w:szCs w:val="24"/>
              </w:rPr>
            </w:pPr>
            <w:r>
              <w:rPr>
                <w:b/>
                <w:sz w:val="26"/>
                <w:szCs w:val="26"/>
              </w:rPr>
              <w:t>Antena mal etiquetada, donde no se podrá calcular alto correctamente</w:t>
            </w:r>
            <w:r>
              <w:rPr>
                <w:sz w:val="24"/>
                <w:szCs w:val="24"/>
              </w:rPr>
              <w:br/>
            </w:r>
            <w:r>
              <w:rPr>
                <w:noProof/>
                <w:sz w:val="24"/>
                <w:szCs w:val="24"/>
              </w:rPr>
              <w:drawing>
                <wp:inline distT="114300" distB="114300" distL="114300" distR="114300" wp14:anchorId="206E27C7" wp14:editId="3CF8BCC2">
                  <wp:extent cx="4235983" cy="5088622"/>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l="36515" t="24760" r="44245" b="32038"/>
                          <a:stretch>
                            <a:fillRect/>
                          </a:stretch>
                        </pic:blipFill>
                        <pic:spPr>
                          <a:xfrm>
                            <a:off x="0" y="0"/>
                            <a:ext cx="4235983" cy="5088622"/>
                          </a:xfrm>
                          <a:prstGeom prst="rect">
                            <a:avLst/>
                          </a:prstGeom>
                          <a:ln/>
                        </pic:spPr>
                      </pic:pic>
                    </a:graphicData>
                  </a:graphic>
                </wp:inline>
              </w:drawing>
            </w:r>
            <w:r>
              <w:rPr>
                <w:sz w:val="24"/>
                <w:szCs w:val="24"/>
              </w:rPr>
              <w:t>.</w:t>
            </w:r>
          </w:p>
        </w:tc>
      </w:tr>
    </w:tbl>
    <w:p w14:paraId="5910C041" w14:textId="410F54CB"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w:t>
      </w:r>
      <w:r w:rsidR="006C4463">
        <w:rPr>
          <w:sz w:val="24"/>
          <w:szCs w:val="24"/>
        </w:rPr>
        <w:t>identificó y</w:t>
      </w:r>
      <w:r>
        <w:rPr>
          <w:sz w:val="24"/>
          <w:szCs w:val="24"/>
        </w:rPr>
        <w:t xml:space="preserve"> hay que hacerlo de nuevo. Hay que calcular todas las antenas para que el progreso se vaya guardando, si el programa se cierra antes, no se guardará nada en los archivos. Es importante tener en cuenta que se </w:t>
      </w:r>
      <w:r w:rsidR="006C4463">
        <w:rPr>
          <w:sz w:val="24"/>
          <w:szCs w:val="24"/>
        </w:rPr>
        <w:t>sobrescribirá</w:t>
      </w:r>
      <w:r>
        <w:rPr>
          <w:sz w:val="24"/>
          <w:szCs w:val="24"/>
        </w:rPr>
        <w:t xml:space="preserve"> </w:t>
      </w:r>
      <w:r w:rsidR="006C4463">
        <w:rPr>
          <w:sz w:val="24"/>
          <w:szCs w:val="24"/>
        </w:rPr>
        <w:t>todos los datos anteriores</w:t>
      </w:r>
      <w:r>
        <w:rPr>
          <w:sz w:val="24"/>
          <w:szCs w:val="24"/>
        </w:rPr>
        <w:t xml:space="preserve"> que existan del alto de las antenas. </w:t>
      </w:r>
    </w:p>
    <w:p w14:paraId="72AC58B9" w14:textId="77777777" w:rsidR="001F42A9" w:rsidRDefault="00000000">
      <w:pPr>
        <w:pStyle w:val="Ttulo3"/>
        <w:spacing w:before="240" w:after="240"/>
      </w:pPr>
      <w:bookmarkStart w:id="10" w:name="_d1kdwo8cl1ws" w:colFirst="0" w:colLast="0"/>
      <w:bookmarkEnd w:id="10"/>
      <w:r>
        <w:rPr>
          <w:b/>
          <w:color w:val="000000"/>
        </w:rPr>
        <w:lastRenderedPageBreak/>
        <w:t xml:space="preserve"> (4) Calcular Altura en Torre</w:t>
      </w:r>
    </w:p>
    <w:p w14:paraId="4369F829" w14:textId="02462DFE" w:rsidR="001F42A9" w:rsidRDefault="0090017B">
      <w:pPr>
        <w:rPr>
          <w:sz w:val="24"/>
          <w:szCs w:val="24"/>
        </w:rPr>
      </w:pPr>
      <w:r w:rsidRPr="0090017B">
        <w:rPr>
          <w:sz w:val="24"/>
          <w:szCs w:val="24"/>
        </w:rPr>
        <w:t xml:space="preserve">Este cálculo se ejecuta para calcular la altura de la antena en la torre. Para la mayoría de las antenas, </w:t>
      </w:r>
      <w:r w:rsidRPr="0090017B">
        <w:rPr>
          <w:b/>
          <w:bCs/>
          <w:sz w:val="24"/>
          <w:szCs w:val="24"/>
        </w:rPr>
        <w:t>lo importante es que en la imagen frontal se pueda ver la parte más alta de la torre. Si este no es el caso, se tendrá que calcular individualmente usando el cálculo individual de alto en torre.</w:t>
      </w:r>
    </w:p>
    <w:p w14:paraId="6CE6BF08" w14:textId="77777777" w:rsidR="0090017B" w:rsidRDefault="0090017B">
      <w:pPr>
        <w:rPr>
          <w:sz w:val="24"/>
          <w:szCs w:val="24"/>
        </w:rPr>
      </w:pPr>
    </w:p>
    <w:p w14:paraId="536204C0" w14:textId="77777777" w:rsidR="001F42A9" w:rsidRDefault="00000000">
      <w:pPr>
        <w:numPr>
          <w:ilvl w:val="0"/>
          <w:numId w:val="1"/>
        </w:numPr>
        <w:rPr>
          <w:sz w:val="24"/>
          <w:szCs w:val="24"/>
        </w:rPr>
      </w:pPr>
      <w:r>
        <w:rPr>
          <w:sz w:val="24"/>
          <w:szCs w:val="24"/>
        </w:rPr>
        <w:t>Al ejecutar el programa este te pedirá ingresar la altura en centímetros de la torre.</w:t>
      </w:r>
    </w:p>
    <w:p w14:paraId="725D1B01" w14:textId="08F7CE2C" w:rsidR="001F42A9" w:rsidRDefault="00000000">
      <w:pPr>
        <w:numPr>
          <w:ilvl w:val="0"/>
          <w:numId w:val="1"/>
        </w:numPr>
        <w:rPr>
          <w:sz w:val="24"/>
          <w:szCs w:val="24"/>
        </w:rPr>
      </w:pPr>
      <w:r>
        <w:rPr>
          <w:sz w:val="24"/>
          <w:szCs w:val="24"/>
        </w:rPr>
        <w:t xml:space="preserve">Luego se abrirá una ventana para comenzar a calcular la altura, en esta ventana se debe seleccionar el punto más alto de la torre. Al seleccionar este punto se cerrará la ventana y se abrirá nuevamente. </w:t>
      </w:r>
    </w:p>
    <w:tbl>
      <w:tblPr>
        <w:tblStyle w:val="af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E435CB0" w14:textId="77777777">
        <w:tc>
          <w:tcPr>
            <w:tcW w:w="8309" w:type="dxa"/>
            <w:shd w:val="clear" w:color="auto" w:fill="auto"/>
            <w:tcMar>
              <w:top w:w="100" w:type="dxa"/>
              <w:left w:w="100" w:type="dxa"/>
              <w:bottom w:w="100" w:type="dxa"/>
              <w:right w:w="100" w:type="dxa"/>
            </w:tcMar>
          </w:tcPr>
          <w:p w14:paraId="78E1ECB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F186903" wp14:editId="36814B7E">
                  <wp:extent cx="5133975" cy="3937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5"/>
                          <a:srcRect/>
                          <a:stretch>
                            <a:fillRect/>
                          </a:stretch>
                        </pic:blipFill>
                        <pic:spPr>
                          <a:xfrm>
                            <a:off x="0" y="0"/>
                            <a:ext cx="5133975" cy="3937000"/>
                          </a:xfrm>
                          <a:prstGeom prst="rect">
                            <a:avLst/>
                          </a:prstGeom>
                          <a:ln/>
                        </pic:spPr>
                      </pic:pic>
                    </a:graphicData>
                  </a:graphic>
                </wp:inline>
              </w:drawing>
            </w:r>
          </w:p>
        </w:tc>
      </w:tr>
    </w:tbl>
    <w:p w14:paraId="49477992" w14:textId="77777777" w:rsidR="001F42A9" w:rsidRDefault="001F42A9">
      <w:pPr>
        <w:ind w:left="720"/>
        <w:rPr>
          <w:sz w:val="24"/>
          <w:szCs w:val="24"/>
        </w:rPr>
      </w:pPr>
    </w:p>
    <w:p w14:paraId="560FA144" w14:textId="77777777" w:rsidR="001F42A9" w:rsidRDefault="001F42A9">
      <w:pPr>
        <w:ind w:left="720"/>
        <w:rPr>
          <w:sz w:val="24"/>
          <w:szCs w:val="24"/>
        </w:rPr>
      </w:pPr>
    </w:p>
    <w:p w14:paraId="30AA95A1" w14:textId="77777777" w:rsidR="001F42A9" w:rsidRDefault="001F42A9">
      <w:pPr>
        <w:ind w:left="720"/>
        <w:rPr>
          <w:sz w:val="24"/>
          <w:szCs w:val="24"/>
        </w:rPr>
      </w:pPr>
    </w:p>
    <w:p w14:paraId="1B3B18DB" w14:textId="77777777" w:rsidR="001F42A9" w:rsidRDefault="001F42A9">
      <w:pPr>
        <w:spacing w:before="240" w:after="240"/>
        <w:rPr>
          <w:sz w:val="24"/>
          <w:szCs w:val="24"/>
        </w:rPr>
      </w:pPr>
    </w:p>
    <w:p w14:paraId="45355B75" w14:textId="77777777" w:rsidR="001F42A9" w:rsidRDefault="001F42A9">
      <w:pPr>
        <w:ind w:left="720"/>
        <w:rPr>
          <w:sz w:val="24"/>
          <w:szCs w:val="24"/>
        </w:rPr>
      </w:pPr>
    </w:p>
    <w:p w14:paraId="2B025F70" w14:textId="77777777" w:rsidR="001F42A9" w:rsidRDefault="001F42A9">
      <w:pPr>
        <w:ind w:left="720"/>
        <w:rPr>
          <w:sz w:val="24"/>
          <w:szCs w:val="24"/>
        </w:rPr>
      </w:pPr>
    </w:p>
    <w:p w14:paraId="15140D8D" w14:textId="77777777" w:rsidR="001F42A9" w:rsidRDefault="001F42A9">
      <w:pPr>
        <w:ind w:left="720"/>
        <w:rPr>
          <w:sz w:val="24"/>
          <w:szCs w:val="24"/>
        </w:rPr>
      </w:pPr>
    </w:p>
    <w:p w14:paraId="3D58A719" w14:textId="77777777" w:rsidR="001F42A9" w:rsidRDefault="001F42A9">
      <w:pPr>
        <w:ind w:left="720"/>
        <w:rPr>
          <w:sz w:val="24"/>
          <w:szCs w:val="24"/>
        </w:rPr>
      </w:pPr>
    </w:p>
    <w:p w14:paraId="0D0F51DC" w14:textId="77777777" w:rsidR="001F42A9" w:rsidRDefault="001F42A9">
      <w:pPr>
        <w:ind w:left="720"/>
        <w:rPr>
          <w:sz w:val="24"/>
          <w:szCs w:val="24"/>
        </w:rPr>
      </w:pPr>
    </w:p>
    <w:p w14:paraId="1FC42E5B" w14:textId="77777777" w:rsidR="001F42A9" w:rsidRDefault="00000000">
      <w:pPr>
        <w:numPr>
          <w:ilvl w:val="0"/>
          <w:numId w:val="1"/>
        </w:numPr>
        <w:rPr>
          <w:sz w:val="24"/>
          <w:szCs w:val="24"/>
        </w:rPr>
      </w:pPr>
      <w:r>
        <w:rPr>
          <w:sz w:val="24"/>
          <w:szCs w:val="24"/>
        </w:rPr>
        <w:lastRenderedPageBreak/>
        <w:t xml:space="preserve">Ahora se deberá seleccionar el alto de la antena y se pasará a la siguiente antena. Para este cálculo no es tan necesario que la antena esté etiquetada de frente como es el caso de los cálculos anteriores, si se puede ver correctamente el alto de esta, el programa funcionará correctamente. </w:t>
      </w:r>
    </w:p>
    <w:p w14:paraId="44330CD6" w14:textId="77777777" w:rsidR="001F42A9" w:rsidRDefault="001F42A9">
      <w:pPr>
        <w:ind w:left="720"/>
        <w:rPr>
          <w:sz w:val="24"/>
          <w:szCs w:val="24"/>
        </w:rPr>
      </w:pPr>
    </w:p>
    <w:tbl>
      <w:tblPr>
        <w:tblStyle w:val="af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527B3101" w14:textId="77777777">
        <w:tc>
          <w:tcPr>
            <w:tcW w:w="8309" w:type="dxa"/>
            <w:shd w:val="clear" w:color="auto" w:fill="auto"/>
            <w:tcMar>
              <w:top w:w="100" w:type="dxa"/>
              <w:left w:w="100" w:type="dxa"/>
              <w:bottom w:w="100" w:type="dxa"/>
              <w:right w:w="100" w:type="dxa"/>
            </w:tcMar>
          </w:tcPr>
          <w:p w14:paraId="758034EC"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939EB7B" wp14:editId="5E0B84D4">
                  <wp:extent cx="5133975" cy="39878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6"/>
                          <a:srcRect/>
                          <a:stretch>
                            <a:fillRect/>
                          </a:stretch>
                        </pic:blipFill>
                        <pic:spPr>
                          <a:xfrm>
                            <a:off x="0" y="0"/>
                            <a:ext cx="5133975" cy="3987800"/>
                          </a:xfrm>
                          <a:prstGeom prst="rect">
                            <a:avLst/>
                          </a:prstGeom>
                          <a:ln/>
                        </pic:spPr>
                      </pic:pic>
                    </a:graphicData>
                  </a:graphic>
                </wp:inline>
              </w:drawing>
            </w:r>
          </w:p>
        </w:tc>
      </w:tr>
    </w:tbl>
    <w:p w14:paraId="5B13C329" w14:textId="77777777" w:rsidR="001F42A9" w:rsidRDefault="001F42A9">
      <w:pPr>
        <w:ind w:left="720"/>
        <w:rPr>
          <w:sz w:val="24"/>
          <w:szCs w:val="24"/>
        </w:rPr>
      </w:pPr>
    </w:p>
    <w:p w14:paraId="2032E6E5" w14:textId="77777777" w:rsidR="001F42A9" w:rsidRDefault="001F42A9">
      <w:pPr>
        <w:rPr>
          <w:sz w:val="24"/>
          <w:szCs w:val="24"/>
        </w:rPr>
      </w:pPr>
    </w:p>
    <w:p w14:paraId="701E1FAA" w14:textId="77777777" w:rsidR="0090017B" w:rsidRPr="0090017B" w:rsidRDefault="0090017B" w:rsidP="0090017B">
      <w:pPr>
        <w:spacing w:before="240" w:after="240"/>
        <w:rPr>
          <w:b/>
          <w:bCs/>
          <w:sz w:val="24"/>
          <w:szCs w:val="24"/>
        </w:rPr>
      </w:pPr>
      <w:r w:rsidRPr="0090017B">
        <w:rPr>
          <w:b/>
          <w:bCs/>
          <w:sz w:val="24"/>
          <w:szCs w:val="24"/>
        </w:rPr>
        <w:t>Detalles adicionales</w:t>
      </w:r>
    </w:p>
    <w:p w14:paraId="4EB1A49C" w14:textId="77777777" w:rsidR="0090017B" w:rsidRPr="0090017B" w:rsidRDefault="0090017B" w:rsidP="0090017B">
      <w:pPr>
        <w:spacing w:before="240" w:after="240"/>
        <w:rPr>
          <w:sz w:val="24"/>
          <w:szCs w:val="24"/>
        </w:rPr>
      </w:pPr>
      <w:r w:rsidRPr="0090017B">
        <w:rPr>
          <w:sz w:val="24"/>
          <w:szCs w:val="24"/>
        </w:rPr>
        <w:t>En algunas ocasiones no es posible ver el punto más alto de la torre en la imagen frontal de la antena. En estos casos, es necesario utilizar otras referencias visibles en la imagen para estimar la altura. Algunas alternativas incluyen:</w:t>
      </w:r>
    </w:p>
    <w:p w14:paraId="1004C539" w14:textId="6F423E7A" w:rsidR="0090017B" w:rsidRPr="0090017B" w:rsidRDefault="0090017B" w:rsidP="0090017B">
      <w:pPr>
        <w:pStyle w:val="Prrafodelista"/>
        <w:numPr>
          <w:ilvl w:val="0"/>
          <w:numId w:val="18"/>
        </w:numPr>
        <w:spacing w:before="240" w:after="240"/>
        <w:rPr>
          <w:sz w:val="24"/>
          <w:szCs w:val="24"/>
        </w:rPr>
      </w:pPr>
      <w:r w:rsidRPr="0090017B">
        <w:rPr>
          <w:b/>
          <w:bCs/>
          <w:sz w:val="24"/>
          <w:szCs w:val="24"/>
        </w:rPr>
        <w:t>Contar las franjas de color pintadas en la torre</w:t>
      </w:r>
      <w:r>
        <w:rPr>
          <w:sz w:val="24"/>
          <w:szCs w:val="24"/>
        </w:rPr>
        <w:t>:</w:t>
      </w:r>
      <w:r w:rsidRPr="0090017B">
        <w:rPr>
          <w:sz w:val="24"/>
          <w:szCs w:val="24"/>
        </w:rPr>
        <w:t xml:space="preserve"> Usualmente hay 7 franjas de igual tamaño. Si la altura total de la torre es conocida (por ejemplo, 36 metros), se divide entre el número de franjas (36 / 7 ≈ 5.14 m). Luego, se identifica en qué franja se encuentra la antena (por ejemplo, la cuarta), y se multiplica la altura de una franja por el número de la franja (5.14 × 4 ≈ 20.57 m).</w:t>
      </w:r>
    </w:p>
    <w:p w14:paraId="220ED94D" w14:textId="1651C4B9" w:rsidR="0090017B" w:rsidRPr="0090017B" w:rsidRDefault="0090017B" w:rsidP="0090017B">
      <w:pPr>
        <w:pStyle w:val="Prrafodelista"/>
        <w:numPr>
          <w:ilvl w:val="0"/>
          <w:numId w:val="18"/>
        </w:numPr>
        <w:spacing w:before="240" w:after="240"/>
        <w:rPr>
          <w:sz w:val="24"/>
          <w:szCs w:val="24"/>
        </w:rPr>
      </w:pPr>
      <w:r w:rsidRPr="0090017B">
        <w:rPr>
          <w:b/>
          <w:bCs/>
          <w:sz w:val="24"/>
          <w:szCs w:val="24"/>
        </w:rPr>
        <w:t>Observar la estructura modular de la torre</w:t>
      </w:r>
      <w:r>
        <w:rPr>
          <w:b/>
          <w:bCs/>
          <w:sz w:val="24"/>
          <w:szCs w:val="24"/>
        </w:rPr>
        <w:t>:</w:t>
      </w:r>
      <w:r w:rsidRPr="0090017B">
        <w:rPr>
          <w:sz w:val="24"/>
          <w:szCs w:val="24"/>
        </w:rPr>
        <w:t xml:space="preserve"> A veces la torre está compuesta por tramos o secciones metálicas estándar, cada una de 6 metros, por ejemplo. Contar cuántos tramos se pueden identificar hasta la antena permite estimar su altura.</w:t>
      </w:r>
    </w:p>
    <w:p w14:paraId="013418C3" w14:textId="5B485F6D" w:rsidR="001F42A9" w:rsidRDefault="0090017B" w:rsidP="0090017B">
      <w:pPr>
        <w:pStyle w:val="Prrafodelista"/>
        <w:numPr>
          <w:ilvl w:val="0"/>
          <w:numId w:val="18"/>
        </w:numPr>
        <w:spacing w:before="240" w:after="240"/>
        <w:rPr>
          <w:sz w:val="24"/>
          <w:szCs w:val="24"/>
        </w:rPr>
      </w:pPr>
      <w:r w:rsidRPr="0090017B">
        <w:rPr>
          <w:b/>
          <w:bCs/>
          <w:sz w:val="24"/>
          <w:szCs w:val="24"/>
        </w:rPr>
        <w:lastRenderedPageBreak/>
        <w:t>Usar como referencia otra antena cuya altura ya haya sido calculada</w:t>
      </w:r>
      <w:r>
        <w:rPr>
          <w:sz w:val="24"/>
          <w:szCs w:val="24"/>
        </w:rPr>
        <w:t>:</w:t>
      </w:r>
      <w:r w:rsidRPr="0090017B">
        <w:rPr>
          <w:sz w:val="24"/>
          <w:szCs w:val="24"/>
        </w:rPr>
        <w:t xml:space="preserve"> Si en la imagen se observa claramente la relación entre dos antenas, la altura conocida de una puede servir como referencia para estimar la altura de la otra.</w:t>
      </w:r>
    </w:p>
    <w:p w14:paraId="45427D60" w14:textId="5E10815E" w:rsidR="0090017B" w:rsidRPr="0090017B" w:rsidRDefault="0090017B" w:rsidP="0090017B">
      <w:pPr>
        <w:pStyle w:val="Prrafodelista"/>
        <w:numPr>
          <w:ilvl w:val="0"/>
          <w:numId w:val="18"/>
        </w:numPr>
        <w:spacing w:before="240" w:after="240"/>
        <w:rPr>
          <w:sz w:val="24"/>
          <w:szCs w:val="24"/>
        </w:rPr>
      </w:pPr>
      <w:r w:rsidRPr="0090017B">
        <w:rPr>
          <w:b/>
          <w:bCs/>
          <w:sz w:val="24"/>
          <w:szCs w:val="24"/>
        </w:rPr>
        <w:t>Revisar el metadata de las imágenes</w:t>
      </w:r>
      <w:r>
        <w:rPr>
          <w:b/>
          <w:bCs/>
          <w:sz w:val="24"/>
          <w:szCs w:val="24"/>
        </w:rPr>
        <w:t>:</w:t>
      </w:r>
      <w:r w:rsidRPr="0090017B">
        <w:rPr>
          <w:sz w:val="24"/>
          <w:szCs w:val="24"/>
        </w:rPr>
        <w:t xml:space="preserve"> Si ninguna de las opciones anteriores es viable, otra alternativa es utilizar la información contenida en el metadata de las imágenes. Para ello, se debe identificar una imagen donde se vea claramente el punto más alto de la torre (idealmente centrada y con buena visibilidad), y consultar su altura relativa desde el metadata. Supongamos que la torre mide 36 metros y la altura relativa del dron en esa imagen es 90 metros: en ese caso, se puede establecer una regla de tres entre la altura real y la altura relativa (por ejemplo, 36 m ↔ 90 m). Luego, se busca la imagen donde está la antena a calcular, se ubica el centro de la antena en la imagen y se consulta la altura relativa del dron en esa toma. Aplicando la relación obtenida anteriormente, se puede estimar la altura real de la antena en la torre.</w:t>
      </w:r>
    </w:p>
    <w:p w14:paraId="5FC498D2" w14:textId="77777777" w:rsidR="006B1EDD" w:rsidRDefault="006B1EDD">
      <w:pPr>
        <w:spacing w:before="240" w:after="240"/>
        <w:rPr>
          <w:b/>
          <w:bCs/>
          <w:sz w:val="24"/>
          <w:szCs w:val="24"/>
        </w:rPr>
      </w:pPr>
    </w:p>
    <w:p w14:paraId="4D9172A6" w14:textId="08452C19" w:rsidR="006B1EDD" w:rsidRPr="0090017B" w:rsidRDefault="0090017B">
      <w:pPr>
        <w:spacing w:before="240" w:after="240"/>
        <w:rPr>
          <w:sz w:val="24"/>
          <w:szCs w:val="24"/>
          <w:u w:val="single"/>
        </w:rPr>
      </w:pP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r>
        <w:rPr>
          <w:sz w:val="24"/>
          <w:szCs w:val="24"/>
        </w:rPr>
        <w:br/>
      </w:r>
    </w:p>
    <w:p w14:paraId="46A69D7F" w14:textId="77777777" w:rsidR="001F42A9" w:rsidRDefault="001F42A9">
      <w:pPr>
        <w:spacing w:before="240" w:after="240"/>
        <w:rPr>
          <w:sz w:val="24"/>
          <w:szCs w:val="24"/>
        </w:rPr>
      </w:pPr>
    </w:p>
    <w:p w14:paraId="00F4F4DF" w14:textId="77777777" w:rsidR="001F42A9" w:rsidRDefault="00000000">
      <w:pPr>
        <w:pStyle w:val="Ttulo3"/>
        <w:spacing w:before="240" w:after="240"/>
        <w:rPr>
          <w:b/>
          <w:color w:val="000000"/>
        </w:rPr>
      </w:pPr>
      <w:bookmarkStart w:id="11" w:name="_8bnsnn4jejt" w:colFirst="0" w:colLast="0"/>
      <w:bookmarkEnd w:id="11"/>
      <w:r>
        <w:rPr>
          <w:b/>
          <w:color w:val="000000"/>
        </w:rPr>
        <w:lastRenderedPageBreak/>
        <w:t>(5) Actualizar reporte desde excel</w:t>
      </w:r>
    </w:p>
    <w:p w14:paraId="5062C4E2" w14:textId="77777777" w:rsidR="001F42A9" w:rsidRDefault="00000000">
      <w:pPr>
        <w:spacing w:before="240" w:after="240"/>
        <w:rPr>
          <w:sz w:val="24"/>
          <w:szCs w:val="24"/>
        </w:rPr>
      </w:pPr>
      <w:r>
        <w:rPr>
          <w:sz w:val="24"/>
          <w:szCs w:val="24"/>
        </w:rPr>
        <w:t xml:space="preserve">Este paso permite actualizar el reporte generado utilizando un archivo de Excel. Durante todos los pasos anteriores, pueden existir modificaciones en las medidas calculadas. Por ejemplo, después de calcular el ancho o el alto, puedo hacer correcciones de las medidas comparando con antenas anteriormente calculadas o medidas de antenas que se conocen y están en la </w:t>
      </w:r>
      <w:hyperlink r:id="rId37">
        <w:r w:rsidR="001F42A9">
          <w:rPr>
            <w:color w:val="1155CC"/>
            <w:sz w:val="24"/>
            <w:szCs w:val="24"/>
            <w:u w:val="single"/>
          </w:rPr>
          <w:t>base de datos</w:t>
        </w:r>
      </w:hyperlink>
      <w:r>
        <w:rPr>
          <w:sz w:val="24"/>
          <w:szCs w:val="24"/>
        </w:rPr>
        <w:t>. Ingresando al excel puedo realizar los cambios directamente ahí. modificando cada dato de la tabla y luego corriendo este paso para guardar los cambios en el reporte.</w:t>
      </w:r>
    </w:p>
    <w:p w14:paraId="782802F1" w14:textId="77777777" w:rsidR="001F42A9" w:rsidRDefault="00000000">
      <w:pPr>
        <w:spacing w:before="240" w:after="240"/>
        <w:rPr>
          <w:sz w:val="24"/>
          <w:szCs w:val="24"/>
        </w:rPr>
      </w:pPr>
      <w:r>
        <w:rPr>
          <w:b/>
        </w:rPr>
        <w:t xml:space="preserve">IMPORTANTE: </w:t>
      </w:r>
      <w:r>
        <w:rPr>
          <w:sz w:val="24"/>
          <w:szCs w:val="24"/>
        </w:rPr>
        <w:t>Si hago modificaciones en el excel generado y luego corro cualquiera de los pasos anteriores, todos los cambios que hice en el excel no se actualizarán, por esto es importante que siempre se corra el paso (5)  para así actualizar todo los cambios realizados. Si vas a modificar el excel asegúrate siempre de guardar los cambios en el excel y cerrar el documento.</w:t>
      </w:r>
    </w:p>
    <w:p w14:paraId="3205D1FC" w14:textId="77777777" w:rsidR="001F42A9" w:rsidRDefault="00000000">
      <w:pPr>
        <w:numPr>
          <w:ilvl w:val="0"/>
          <w:numId w:val="9"/>
        </w:numPr>
        <w:spacing w:before="240" w:after="240"/>
      </w:pPr>
      <w:r>
        <w:rPr>
          <w:sz w:val="24"/>
          <w:szCs w:val="24"/>
        </w:rPr>
        <w:t>Al correr este paso se te pedirá seleccionar el archivo excel a quieres usar para actualizar el reporte y este se actualizará.</w:t>
      </w:r>
    </w:p>
    <w:tbl>
      <w:tblPr>
        <w:tblStyle w:val="af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7F8B5691" w14:textId="77777777">
        <w:tc>
          <w:tcPr>
            <w:tcW w:w="8309" w:type="dxa"/>
            <w:shd w:val="clear" w:color="auto" w:fill="auto"/>
            <w:tcMar>
              <w:top w:w="100" w:type="dxa"/>
              <w:left w:w="100" w:type="dxa"/>
              <w:bottom w:w="100" w:type="dxa"/>
              <w:right w:w="100" w:type="dxa"/>
            </w:tcMar>
          </w:tcPr>
          <w:p w14:paraId="245582E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F3AD3A" wp14:editId="71497FB4">
                  <wp:extent cx="5133975" cy="1562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8"/>
                          <a:srcRect/>
                          <a:stretch>
                            <a:fillRect/>
                          </a:stretch>
                        </pic:blipFill>
                        <pic:spPr>
                          <a:xfrm>
                            <a:off x="0" y="0"/>
                            <a:ext cx="5133975" cy="1562100"/>
                          </a:xfrm>
                          <a:prstGeom prst="rect">
                            <a:avLst/>
                          </a:prstGeom>
                          <a:ln/>
                        </pic:spPr>
                      </pic:pic>
                    </a:graphicData>
                  </a:graphic>
                </wp:inline>
              </w:drawing>
            </w:r>
          </w:p>
        </w:tc>
      </w:tr>
    </w:tbl>
    <w:p w14:paraId="1F84EE8A" w14:textId="77777777" w:rsidR="001F42A9" w:rsidRDefault="001F42A9">
      <w:pPr>
        <w:spacing w:before="240" w:after="240"/>
        <w:rPr>
          <w:sz w:val="24"/>
          <w:szCs w:val="24"/>
        </w:rPr>
      </w:pPr>
    </w:p>
    <w:p w14:paraId="49BFF355" w14:textId="77777777" w:rsidR="001F42A9" w:rsidRDefault="00000000">
      <w:pPr>
        <w:pStyle w:val="Ttulo3"/>
        <w:spacing w:before="240" w:after="240"/>
        <w:rPr>
          <w:b/>
          <w:color w:val="000000"/>
        </w:rPr>
      </w:pPr>
      <w:bookmarkStart w:id="12" w:name="_9bu9flbd1vup" w:colFirst="0" w:colLast="0"/>
      <w:bookmarkEnd w:id="12"/>
      <w:r>
        <w:rPr>
          <w:b/>
          <w:color w:val="000000"/>
        </w:rPr>
        <w:t>(6) Subir reporte a S3</w:t>
      </w:r>
    </w:p>
    <w:p w14:paraId="63E6DD7E" w14:textId="77777777" w:rsidR="001F42A9" w:rsidRDefault="00000000">
      <w:pPr>
        <w:rPr>
          <w:sz w:val="24"/>
          <w:szCs w:val="24"/>
        </w:rPr>
      </w:pPr>
      <w:r>
        <w:rPr>
          <w:sz w:val="24"/>
          <w:szCs w:val="24"/>
        </w:rPr>
        <w:t>Este paso subirá el reporte.json generado al S3 y además bajará la calidad de las imágenes utilizadas para el proceso de medición y las subirá al S3 dentro de la carpeta “IDlev/IDmed/img_mala_calidad” que serán usadas para generar el pdf.</w:t>
      </w:r>
    </w:p>
    <w:p w14:paraId="2ACC0DE8" w14:textId="77777777" w:rsidR="001F42A9" w:rsidRDefault="001F42A9">
      <w:pPr>
        <w:rPr>
          <w:sz w:val="24"/>
          <w:szCs w:val="24"/>
        </w:rPr>
      </w:pPr>
    </w:p>
    <w:p w14:paraId="713E3CAB" w14:textId="77777777" w:rsidR="001F42A9" w:rsidRDefault="00000000">
      <w:r>
        <w:rPr>
          <w:b/>
          <w:sz w:val="24"/>
          <w:szCs w:val="24"/>
        </w:rPr>
        <w:t>IMPORTANTE</w:t>
      </w:r>
      <w:r>
        <w:rPr>
          <w:sz w:val="24"/>
          <w:szCs w:val="24"/>
        </w:rPr>
        <w:t>: asegúrate de correr este paso cuando las medidas estén listas, corregidas y el reporte esté actualizado correctamente</w:t>
      </w:r>
      <w:r>
        <w:t>.</w:t>
      </w:r>
    </w:p>
    <w:p w14:paraId="7BAA5F95" w14:textId="77777777" w:rsidR="001F42A9" w:rsidRDefault="001F42A9"/>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6CA6F92" w14:textId="77777777">
        <w:tc>
          <w:tcPr>
            <w:tcW w:w="9029" w:type="dxa"/>
            <w:shd w:val="clear" w:color="auto" w:fill="auto"/>
            <w:tcMar>
              <w:top w:w="100" w:type="dxa"/>
              <w:left w:w="100" w:type="dxa"/>
              <w:bottom w:w="100" w:type="dxa"/>
              <w:right w:w="100" w:type="dxa"/>
            </w:tcMar>
          </w:tcPr>
          <w:p w14:paraId="5221D3E2" w14:textId="77777777" w:rsidR="001F42A9" w:rsidRDefault="00000000">
            <w:pPr>
              <w:widowControl w:val="0"/>
              <w:pBdr>
                <w:top w:val="nil"/>
                <w:left w:val="nil"/>
                <w:bottom w:val="nil"/>
                <w:right w:val="nil"/>
                <w:between w:val="nil"/>
              </w:pBdr>
              <w:spacing w:line="240" w:lineRule="auto"/>
            </w:pPr>
            <w:r>
              <w:rPr>
                <w:noProof/>
              </w:rPr>
              <w:drawing>
                <wp:inline distT="114300" distB="114300" distL="114300" distR="114300" wp14:anchorId="2BB5237D" wp14:editId="5F1F3911">
                  <wp:extent cx="5591175" cy="914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5591175" cy="914400"/>
                          </a:xfrm>
                          <a:prstGeom prst="rect">
                            <a:avLst/>
                          </a:prstGeom>
                          <a:ln/>
                        </pic:spPr>
                      </pic:pic>
                    </a:graphicData>
                  </a:graphic>
                </wp:inline>
              </w:drawing>
            </w:r>
          </w:p>
        </w:tc>
      </w:tr>
    </w:tbl>
    <w:p w14:paraId="4F273883" w14:textId="77777777" w:rsidR="001F42A9" w:rsidRDefault="00000000">
      <w:pPr>
        <w:pStyle w:val="Ttulo3"/>
        <w:spacing w:before="240" w:after="240"/>
        <w:rPr>
          <w:b/>
          <w:color w:val="000000"/>
        </w:rPr>
      </w:pPr>
      <w:bookmarkStart w:id="13" w:name="_4quh72g18wce" w:colFirst="0" w:colLast="0"/>
      <w:bookmarkEnd w:id="13"/>
      <w:r>
        <w:rPr>
          <w:b/>
          <w:color w:val="000000"/>
        </w:rPr>
        <w:lastRenderedPageBreak/>
        <w:t>(7) Subir Imágenes de baja calidad</w:t>
      </w:r>
    </w:p>
    <w:p w14:paraId="2EAFD8D3" w14:textId="77777777" w:rsidR="001F42A9" w:rsidRDefault="00000000">
      <w:r>
        <w:t>En este paso podremos bajar la calidad de las imágenes que queramos. Estas imágenes pueden estar tanto en el cvat como solo en el S3.</w:t>
      </w:r>
    </w:p>
    <w:p w14:paraId="2B1DEB53" w14:textId="77777777" w:rsidR="001F42A9" w:rsidRDefault="00000000">
      <w:r>
        <w:t>Se pedirá el ID de levantamiento y el ID de la medición que queramos subir la imágenes de baja calidad.</w:t>
      </w:r>
    </w:p>
    <w:p w14:paraId="35D98C5F" w14:textId="77777777" w:rsidR="001F42A9" w:rsidRDefault="001F42A9"/>
    <w:p w14:paraId="75EADB58" w14:textId="77777777" w:rsidR="001F42A9" w:rsidRDefault="00000000">
      <w:r>
        <w:t xml:space="preserve">Si las imagenes ya estan descargadas en nuestro computador se bajará la calidad y se subirán, pero si las imagenes estan solo en el S3 y no el el cvat, el programa bajara está imagenes, les bajara la calidad y las subirá al S3 en la carpeta </w:t>
      </w:r>
      <w:r>
        <w:rPr>
          <w:sz w:val="24"/>
          <w:szCs w:val="24"/>
        </w:rPr>
        <w:t>“IDlev/IDmed/img_mala_calidad”.</w:t>
      </w:r>
    </w:p>
    <w:p w14:paraId="4DEDC012" w14:textId="77777777" w:rsidR="001F42A9" w:rsidRDefault="001F42A9"/>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504A83C8" w14:textId="77777777">
        <w:tc>
          <w:tcPr>
            <w:tcW w:w="9029" w:type="dxa"/>
            <w:shd w:val="clear" w:color="auto" w:fill="auto"/>
            <w:tcMar>
              <w:top w:w="100" w:type="dxa"/>
              <w:left w:w="100" w:type="dxa"/>
              <w:bottom w:w="100" w:type="dxa"/>
              <w:right w:w="100" w:type="dxa"/>
            </w:tcMar>
          </w:tcPr>
          <w:p w14:paraId="34EE4B2E" w14:textId="77777777" w:rsidR="001F42A9" w:rsidRDefault="00000000">
            <w:pPr>
              <w:widowControl w:val="0"/>
              <w:pBdr>
                <w:top w:val="nil"/>
                <w:left w:val="nil"/>
                <w:bottom w:val="nil"/>
                <w:right w:val="nil"/>
                <w:between w:val="nil"/>
              </w:pBdr>
              <w:spacing w:line="240" w:lineRule="auto"/>
              <w:rPr>
                <w:b/>
              </w:rPr>
            </w:pPr>
            <w:r>
              <w:rPr>
                <w:b/>
              </w:rPr>
              <w:t>Imágenes que están en S3:</w:t>
            </w:r>
          </w:p>
          <w:p w14:paraId="34C6F8FB" w14:textId="77777777" w:rsidR="001F42A9"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4BDD2607" wp14:editId="7E08C71C">
                  <wp:extent cx="5591175" cy="14351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591175" cy="1435100"/>
                          </a:xfrm>
                          <a:prstGeom prst="rect">
                            <a:avLst/>
                          </a:prstGeom>
                          <a:ln/>
                        </pic:spPr>
                      </pic:pic>
                    </a:graphicData>
                  </a:graphic>
                </wp:inline>
              </w:drawing>
            </w:r>
          </w:p>
        </w:tc>
      </w:tr>
      <w:tr w:rsidR="001F42A9" w14:paraId="222E3AFD" w14:textId="77777777">
        <w:tc>
          <w:tcPr>
            <w:tcW w:w="9029" w:type="dxa"/>
            <w:shd w:val="clear" w:color="auto" w:fill="auto"/>
            <w:tcMar>
              <w:top w:w="100" w:type="dxa"/>
              <w:left w:w="100" w:type="dxa"/>
              <w:bottom w:w="100" w:type="dxa"/>
              <w:right w:w="100" w:type="dxa"/>
            </w:tcMar>
          </w:tcPr>
          <w:p w14:paraId="55AE7E40" w14:textId="77777777" w:rsidR="001F42A9" w:rsidRDefault="00000000">
            <w:pPr>
              <w:widowControl w:val="0"/>
              <w:pBdr>
                <w:top w:val="nil"/>
                <w:left w:val="nil"/>
                <w:bottom w:val="nil"/>
                <w:right w:val="nil"/>
                <w:between w:val="nil"/>
              </w:pBdr>
              <w:spacing w:line="240" w:lineRule="auto"/>
            </w:pPr>
            <w:r>
              <w:rPr>
                <w:b/>
              </w:rPr>
              <w:t>Imágenes ya descargadas des CVAT:</w:t>
            </w:r>
            <w:r>
              <w:br/>
            </w:r>
            <w:r>
              <w:rPr>
                <w:noProof/>
              </w:rPr>
              <w:drawing>
                <wp:inline distT="114300" distB="114300" distL="114300" distR="114300" wp14:anchorId="31CB84F1" wp14:editId="67B7F07C">
                  <wp:extent cx="5591175" cy="11938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1"/>
                          <a:srcRect/>
                          <a:stretch>
                            <a:fillRect/>
                          </a:stretch>
                        </pic:blipFill>
                        <pic:spPr>
                          <a:xfrm>
                            <a:off x="0" y="0"/>
                            <a:ext cx="5591175" cy="1193800"/>
                          </a:xfrm>
                          <a:prstGeom prst="rect">
                            <a:avLst/>
                          </a:prstGeom>
                          <a:ln/>
                        </pic:spPr>
                      </pic:pic>
                    </a:graphicData>
                  </a:graphic>
                </wp:inline>
              </w:drawing>
            </w:r>
          </w:p>
        </w:tc>
      </w:tr>
    </w:tbl>
    <w:p w14:paraId="6299B84D" w14:textId="77777777" w:rsidR="001F42A9" w:rsidRDefault="001F42A9">
      <w:pPr>
        <w:pStyle w:val="Ttulo3"/>
        <w:spacing w:before="240" w:after="240"/>
        <w:rPr>
          <w:b/>
          <w:color w:val="000000"/>
        </w:rPr>
      </w:pPr>
      <w:bookmarkStart w:id="14" w:name="_5j949g1vm8zz" w:colFirst="0" w:colLast="0"/>
      <w:bookmarkEnd w:id="14"/>
    </w:p>
    <w:p w14:paraId="3E404B3F" w14:textId="77777777" w:rsidR="001F42A9" w:rsidRDefault="001F42A9">
      <w:pPr>
        <w:pStyle w:val="Ttulo3"/>
        <w:spacing w:before="240" w:after="240"/>
        <w:rPr>
          <w:b/>
          <w:color w:val="000000"/>
        </w:rPr>
      </w:pPr>
      <w:bookmarkStart w:id="15" w:name="_vu6qrp4rawbh" w:colFirst="0" w:colLast="0"/>
      <w:bookmarkEnd w:id="15"/>
    </w:p>
    <w:p w14:paraId="43939198" w14:textId="77777777" w:rsidR="001F42A9" w:rsidRDefault="001F42A9">
      <w:pPr>
        <w:pStyle w:val="Ttulo3"/>
        <w:spacing w:before="240" w:after="240"/>
        <w:rPr>
          <w:b/>
          <w:color w:val="000000"/>
        </w:rPr>
      </w:pPr>
      <w:bookmarkStart w:id="16" w:name="_n1mn3qdr7czl" w:colFirst="0" w:colLast="0"/>
      <w:bookmarkEnd w:id="16"/>
    </w:p>
    <w:p w14:paraId="623B6727" w14:textId="77777777" w:rsidR="007A4EC1" w:rsidRPr="007A4EC1" w:rsidRDefault="007A4EC1" w:rsidP="007A4EC1"/>
    <w:p w14:paraId="0F4548AB" w14:textId="77777777" w:rsidR="001F42A9" w:rsidRDefault="001F42A9">
      <w:pPr>
        <w:pStyle w:val="Ttulo3"/>
        <w:spacing w:before="240" w:after="240"/>
        <w:rPr>
          <w:b/>
          <w:color w:val="000000"/>
        </w:rPr>
      </w:pPr>
      <w:bookmarkStart w:id="17" w:name="_jjjjudpt7ige" w:colFirst="0" w:colLast="0"/>
      <w:bookmarkEnd w:id="17"/>
    </w:p>
    <w:p w14:paraId="7001706E" w14:textId="77777777" w:rsidR="001F42A9" w:rsidRDefault="001F42A9">
      <w:pPr>
        <w:pStyle w:val="Ttulo3"/>
        <w:spacing w:before="240" w:after="240"/>
        <w:rPr>
          <w:b/>
          <w:color w:val="000000"/>
        </w:rPr>
      </w:pPr>
      <w:bookmarkStart w:id="18" w:name="_j0hy6uuuwoow" w:colFirst="0" w:colLast="0"/>
      <w:bookmarkEnd w:id="18"/>
    </w:p>
    <w:p w14:paraId="02432187" w14:textId="77777777" w:rsidR="001F42A9" w:rsidRDefault="001F42A9"/>
    <w:p w14:paraId="6A01EE74" w14:textId="77777777" w:rsidR="006C4463" w:rsidRDefault="006C4463"/>
    <w:p w14:paraId="2F0C7A9F" w14:textId="77777777" w:rsidR="006C4463" w:rsidRDefault="006C4463"/>
    <w:p w14:paraId="1273519E" w14:textId="77777777" w:rsidR="006C4463" w:rsidRDefault="006C4463"/>
    <w:p w14:paraId="6C393954" w14:textId="77777777" w:rsidR="006C4463" w:rsidRDefault="006C4463"/>
    <w:p w14:paraId="43BA7715" w14:textId="77777777" w:rsidR="006C4463" w:rsidRPr="009D09A3" w:rsidRDefault="006C4463" w:rsidP="006C4463">
      <w:pPr>
        <w:spacing w:before="240" w:after="240"/>
        <w:rPr>
          <w:b/>
          <w:color w:val="000000"/>
          <w:sz w:val="28"/>
          <w:szCs w:val="28"/>
        </w:rPr>
      </w:pPr>
      <w:r>
        <w:rPr>
          <w:b/>
          <w:color w:val="000000"/>
          <w:sz w:val="28"/>
          <w:szCs w:val="28"/>
        </w:rPr>
        <w:lastRenderedPageBreak/>
        <w:t xml:space="preserve">(8)  </w:t>
      </w:r>
      <w:r w:rsidRPr="009D09A3">
        <w:rPr>
          <w:b/>
          <w:color w:val="000000"/>
          <w:sz w:val="28"/>
          <w:szCs w:val="28"/>
        </w:rPr>
        <w:t>Calcular Caras</w:t>
      </w:r>
    </w:p>
    <w:p w14:paraId="637744A8" w14:textId="77777777" w:rsidR="006C4463" w:rsidRDefault="006C4463" w:rsidP="006C4463">
      <w:pPr>
        <w:spacing w:before="240" w:after="240"/>
        <w:rPr>
          <w:sz w:val="24"/>
          <w:szCs w:val="24"/>
        </w:rPr>
      </w:pPr>
      <w:r>
        <w:rPr>
          <w:sz w:val="24"/>
          <w:szCs w:val="24"/>
        </w:rPr>
        <w:t>D</w:t>
      </w:r>
      <w:r w:rsidRPr="007A4EC1">
        <w:rPr>
          <w:sz w:val="24"/>
          <w:szCs w:val="24"/>
        </w:rPr>
        <w:t xml:space="preserve">ebes seleccionar </w:t>
      </w:r>
      <w:r>
        <w:rPr>
          <w:sz w:val="24"/>
          <w:szCs w:val="24"/>
        </w:rPr>
        <w:t xml:space="preserve">entre 3 a </w:t>
      </w:r>
      <w:r w:rsidRPr="007A4EC1">
        <w:rPr>
          <w:sz w:val="24"/>
          <w:szCs w:val="24"/>
        </w:rPr>
        <w:t>4 caras en donde se puedan dividir las antenas según donde están mirando</w:t>
      </w:r>
      <w:r>
        <w:rPr>
          <w:sz w:val="24"/>
          <w:szCs w:val="24"/>
        </w:rPr>
        <w:t>.</w:t>
      </w:r>
    </w:p>
    <w:p w14:paraId="7191CDAD" w14:textId="77777777" w:rsidR="006C4463" w:rsidRDefault="006C4463" w:rsidP="006C4463">
      <w:pPr>
        <w:spacing w:before="240" w:after="240"/>
        <w:rPr>
          <w:sz w:val="24"/>
          <w:szCs w:val="24"/>
        </w:rPr>
      </w:pPr>
      <w:r>
        <w:rPr>
          <w:sz w:val="24"/>
          <w:szCs w:val="24"/>
        </w:rPr>
        <w:t>Dentro en la línea verde del circulo verde debes seleccionar en sentido horarios los puntos que dividen las 4 caras. Como se ve en la imagen de abajo donde interseca la línea azul con el circulo verde, es donde debes seleccionar los puntos, pero para las caras correspondientes a la torre.</w:t>
      </w:r>
    </w:p>
    <w:p w14:paraId="7D33B52D" w14:textId="4002B124" w:rsidR="006C4463" w:rsidRDefault="006C4463">
      <w:r>
        <w:rPr>
          <w:noProof/>
          <w:sz w:val="24"/>
          <w:szCs w:val="24"/>
        </w:rPr>
        <w:drawing>
          <wp:inline distT="0" distB="0" distL="0" distR="0" wp14:anchorId="4252992E" wp14:editId="3D5B2007">
            <wp:extent cx="5733415" cy="3228617"/>
            <wp:effectExtent l="0" t="0" r="635" b="0"/>
            <wp:docPr id="1050409527" name="Imagen 2" descr="Imagen que contiene edificio, tabla, lado, tr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409527" name="Imagen 2" descr="Imagen que contiene edificio, tabla, lado, tren&#10;&#10;El contenido generado por IA puede ser incorrect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3415" cy="3228617"/>
                    </a:xfrm>
                    <a:prstGeom prst="rect">
                      <a:avLst/>
                    </a:prstGeom>
                    <a:noFill/>
                    <a:ln>
                      <a:noFill/>
                    </a:ln>
                  </pic:spPr>
                </pic:pic>
              </a:graphicData>
            </a:graphic>
          </wp:inline>
        </w:drawing>
      </w:r>
    </w:p>
    <w:p w14:paraId="6469EB5E" w14:textId="0B9D9835" w:rsidR="001F42A9" w:rsidRDefault="00000000">
      <w:pPr>
        <w:pStyle w:val="Ttulo3"/>
        <w:spacing w:before="240" w:after="240"/>
        <w:rPr>
          <w:b/>
          <w:color w:val="000000"/>
        </w:rPr>
      </w:pPr>
      <w:bookmarkStart w:id="19" w:name="_sups6p1hifq6" w:colFirst="0" w:colLast="0"/>
      <w:bookmarkEnd w:id="19"/>
      <w:r>
        <w:rPr>
          <w:b/>
          <w:color w:val="000000"/>
        </w:rPr>
        <w:t>(</w:t>
      </w:r>
      <w:r w:rsidR="006C4463">
        <w:rPr>
          <w:b/>
          <w:color w:val="000000"/>
        </w:rPr>
        <w:t>9</w:t>
      </w:r>
      <w:r>
        <w:rPr>
          <w:b/>
          <w:color w:val="000000"/>
        </w:rPr>
        <w:t>) Borrar archivos locales</w:t>
      </w:r>
    </w:p>
    <w:p w14:paraId="4E775F40" w14:textId="77777777" w:rsidR="001F42A9" w:rsidRDefault="00000000">
      <w:r>
        <w:t xml:space="preserve">En este paso podrás eliminar todos los archivos locales descargados en tu computador que se usaron tanto para procesar las mediciones o para simplemente subir las imágenes de baja calidad. </w:t>
      </w:r>
    </w:p>
    <w:p w14:paraId="548DEC85" w14:textId="77777777" w:rsidR="001F42A9" w:rsidRDefault="00000000">
      <w:r>
        <w:t>Este te pedirá el ID de levantamiento, el ID de la medición y si el reporte.json no se ha subido a S3, te avisará para asegurarte de que no pierdas todo el progreso. En caso contrario se eliminarán todos los archivos.</w:t>
      </w:r>
    </w:p>
    <w:p w14:paraId="63B79516" w14:textId="77777777" w:rsidR="001F42A9" w:rsidRDefault="00000000">
      <w:r>
        <w:rPr>
          <w:noProof/>
        </w:rPr>
        <w:drawing>
          <wp:inline distT="114300" distB="114300" distL="114300" distR="114300" wp14:anchorId="1691A435" wp14:editId="7AAB585C">
            <wp:extent cx="6039426" cy="1404518"/>
            <wp:effectExtent l="0" t="0" r="0" b="5715"/>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6159867" cy="1432528"/>
                    </a:xfrm>
                    <a:prstGeom prst="rect">
                      <a:avLst/>
                    </a:prstGeom>
                    <a:ln/>
                  </pic:spPr>
                </pic:pic>
              </a:graphicData>
            </a:graphic>
          </wp:inline>
        </w:drawing>
      </w:r>
    </w:p>
    <w:p w14:paraId="14DF66FA" w14:textId="77777777" w:rsidR="001F42A9" w:rsidRDefault="001F42A9"/>
    <w:sectPr w:rsidR="001F42A9">
      <w:headerReference w:type="default" r:id="rId44"/>
      <w:footerReference w:type="default" r:id="rId45"/>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2F342D" w14:textId="77777777" w:rsidR="002A0961" w:rsidRDefault="002A0961">
      <w:pPr>
        <w:spacing w:line="240" w:lineRule="auto"/>
      </w:pPr>
      <w:r>
        <w:separator/>
      </w:r>
    </w:p>
  </w:endnote>
  <w:endnote w:type="continuationSeparator" w:id="0">
    <w:p w14:paraId="4338EEFB" w14:textId="77777777" w:rsidR="002A0961" w:rsidRDefault="002A09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A08CE8EE-0B02-432A-A10E-5DF4947E6E78}"/>
    <w:embedBold r:id="rId2" w:fontKey="{29E491AF-0A7E-4D6A-B216-07CBFDAC1BB8}"/>
  </w:font>
  <w:font w:name="Calibri">
    <w:panose1 w:val="020F0502020204030204"/>
    <w:charset w:val="00"/>
    <w:family w:val="swiss"/>
    <w:pitch w:val="variable"/>
    <w:sig w:usb0="E4002EFF" w:usb1="C200247B" w:usb2="00000009" w:usb3="00000000" w:csb0="000001FF" w:csb1="00000000"/>
    <w:embedRegular r:id="rId3" w:fontKey="{9CCBDE6C-AFD5-4A8E-B827-E2EE9FDA5941}"/>
  </w:font>
  <w:font w:name="Cambria">
    <w:panose1 w:val="02040503050406030204"/>
    <w:charset w:val="00"/>
    <w:family w:val="roman"/>
    <w:pitch w:val="variable"/>
    <w:sig w:usb0="E00006FF" w:usb1="420024FF" w:usb2="02000000" w:usb3="00000000" w:csb0="0000019F" w:csb1="00000000"/>
    <w:embedRegular r:id="rId4" w:fontKey="{45AC6522-5867-414B-A981-7DD4D46FE6D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C2E06" w14:textId="77777777" w:rsidR="001F42A9" w:rsidRDefault="00000000">
    <w:pPr>
      <w:jc w:val="right"/>
    </w:pPr>
    <w:r>
      <w:rPr>
        <w:sz w:val="26"/>
        <w:szCs w:val="26"/>
      </w:rPr>
      <w:fldChar w:fldCharType="begin"/>
    </w:r>
    <w:r>
      <w:rPr>
        <w:sz w:val="26"/>
        <w:szCs w:val="26"/>
      </w:rPr>
      <w:instrText>PAGE</w:instrText>
    </w:r>
    <w:r>
      <w:rPr>
        <w:sz w:val="26"/>
        <w:szCs w:val="26"/>
      </w:rPr>
      <w:fldChar w:fldCharType="separate"/>
    </w:r>
    <w:r w:rsidR="00EC46A6">
      <w:rPr>
        <w:noProof/>
        <w:sz w:val="26"/>
        <w:szCs w:val="26"/>
      </w:rPr>
      <w:t>1</w:t>
    </w:r>
    <w:r>
      <w:rPr>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4DBAD9" w14:textId="77777777" w:rsidR="002A0961" w:rsidRDefault="002A0961">
      <w:pPr>
        <w:spacing w:line="240" w:lineRule="auto"/>
      </w:pPr>
      <w:r>
        <w:separator/>
      </w:r>
    </w:p>
  </w:footnote>
  <w:footnote w:type="continuationSeparator" w:id="0">
    <w:p w14:paraId="3B904372" w14:textId="77777777" w:rsidR="002A0961" w:rsidRDefault="002A096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FA08F" w14:textId="77777777" w:rsidR="001F42A9" w:rsidRDefault="001F42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D4DAE"/>
    <w:multiLevelType w:val="multilevel"/>
    <w:tmpl w:val="9A4CD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820C8"/>
    <w:multiLevelType w:val="hybridMultilevel"/>
    <w:tmpl w:val="32C8B0FC"/>
    <w:lvl w:ilvl="0" w:tplc="2592C6F4">
      <w:start w:val="1"/>
      <w:numFmt w:val="decimal"/>
      <w:lvlText w:val="(%1)"/>
      <w:lvlJc w:val="left"/>
      <w:pPr>
        <w:ind w:left="495" w:hanging="420"/>
      </w:pPr>
      <w:rPr>
        <w:rFonts w:hint="default"/>
      </w:rPr>
    </w:lvl>
    <w:lvl w:ilvl="1" w:tplc="340A0019" w:tentative="1">
      <w:start w:val="1"/>
      <w:numFmt w:val="lowerLetter"/>
      <w:lvlText w:val="%2."/>
      <w:lvlJc w:val="left"/>
      <w:pPr>
        <w:ind w:left="1155" w:hanging="360"/>
      </w:pPr>
    </w:lvl>
    <w:lvl w:ilvl="2" w:tplc="340A001B" w:tentative="1">
      <w:start w:val="1"/>
      <w:numFmt w:val="lowerRoman"/>
      <w:lvlText w:val="%3."/>
      <w:lvlJc w:val="right"/>
      <w:pPr>
        <w:ind w:left="1875" w:hanging="180"/>
      </w:pPr>
    </w:lvl>
    <w:lvl w:ilvl="3" w:tplc="340A000F" w:tentative="1">
      <w:start w:val="1"/>
      <w:numFmt w:val="decimal"/>
      <w:lvlText w:val="%4."/>
      <w:lvlJc w:val="left"/>
      <w:pPr>
        <w:ind w:left="2595" w:hanging="360"/>
      </w:pPr>
    </w:lvl>
    <w:lvl w:ilvl="4" w:tplc="340A0019" w:tentative="1">
      <w:start w:val="1"/>
      <w:numFmt w:val="lowerLetter"/>
      <w:lvlText w:val="%5."/>
      <w:lvlJc w:val="left"/>
      <w:pPr>
        <w:ind w:left="3315" w:hanging="360"/>
      </w:pPr>
    </w:lvl>
    <w:lvl w:ilvl="5" w:tplc="340A001B" w:tentative="1">
      <w:start w:val="1"/>
      <w:numFmt w:val="lowerRoman"/>
      <w:lvlText w:val="%6."/>
      <w:lvlJc w:val="right"/>
      <w:pPr>
        <w:ind w:left="4035" w:hanging="180"/>
      </w:pPr>
    </w:lvl>
    <w:lvl w:ilvl="6" w:tplc="340A000F" w:tentative="1">
      <w:start w:val="1"/>
      <w:numFmt w:val="decimal"/>
      <w:lvlText w:val="%7."/>
      <w:lvlJc w:val="left"/>
      <w:pPr>
        <w:ind w:left="4755" w:hanging="360"/>
      </w:pPr>
    </w:lvl>
    <w:lvl w:ilvl="7" w:tplc="340A0019" w:tentative="1">
      <w:start w:val="1"/>
      <w:numFmt w:val="lowerLetter"/>
      <w:lvlText w:val="%8."/>
      <w:lvlJc w:val="left"/>
      <w:pPr>
        <w:ind w:left="5475" w:hanging="360"/>
      </w:pPr>
    </w:lvl>
    <w:lvl w:ilvl="8" w:tplc="340A001B" w:tentative="1">
      <w:start w:val="1"/>
      <w:numFmt w:val="lowerRoman"/>
      <w:lvlText w:val="%9."/>
      <w:lvlJc w:val="right"/>
      <w:pPr>
        <w:ind w:left="6195" w:hanging="180"/>
      </w:pPr>
    </w:lvl>
  </w:abstractNum>
  <w:abstractNum w:abstractNumId="2" w15:restartNumberingAfterBreak="0">
    <w:nsid w:val="0A1B6CD4"/>
    <w:multiLevelType w:val="multilevel"/>
    <w:tmpl w:val="B81A2E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15:restartNumberingAfterBreak="0">
    <w:nsid w:val="0C21786D"/>
    <w:multiLevelType w:val="multilevel"/>
    <w:tmpl w:val="81924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C472496"/>
    <w:multiLevelType w:val="multilevel"/>
    <w:tmpl w:val="81D2D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E742824"/>
    <w:multiLevelType w:val="hybridMultilevel"/>
    <w:tmpl w:val="02142202"/>
    <w:lvl w:ilvl="0" w:tplc="FB94F880">
      <w:start w:val="1"/>
      <w:numFmt w:val="bullet"/>
      <w:lvlText w:val=""/>
      <w:lvlJc w:val="left"/>
      <w:pPr>
        <w:ind w:left="720" w:hanging="360"/>
      </w:pPr>
      <w:rPr>
        <w:rFonts w:ascii="Symbol" w:eastAsia="Arial" w:hAnsi="Symbo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 w15:restartNumberingAfterBreak="0">
    <w:nsid w:val="1BE84AB7"/>
    <w:multiLevelType w:val="multilevel"/>
    <w:tmpl w:val="25D84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F792B8D"/>
    <w:multiLevelType w:val="multilevel"/>
    <w:tmpl w:val="02E422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224B43D7"/>
    <w:multiLevelType w:val="multilevel"/>
    <w:tmpl w:val="B8DA2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A6C2299"/>
    <w:multiLevelType w:val="multilevel"/>
    <w:tmpl w:val="0164AC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342D6FE3"/>
    <w:multiLevelType w:val="multilevel"/>
    <w:tmpl w:val="2A94E3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44A959A6"/>
    <w:multiLevelType w:val="multilevel"/>
    <w:tmpl w:val="195C3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7653480"/>
    <w:multiLevelType w:val="multilevel"/>
    <w:tmpl w:val="B3569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A235ECA"/>
    <w:multiLevelType w:val="multilevel"/>
    <w:tmpl w:val="883C0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541043FC"/>
    <w:multiLevelType w:val="multilevel"/>
    <w:tmpl w:val="BD645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572F740C"/>
    <w:multiLevelType w:val="multilevel"/>
    <w:tmpl w:val="63843CF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6" w15:restartNumberingAfterBreak="0">
    <w:nsid w:val="784007EB"/>
    <w:multiLevelType w:val="multilevel"/>
    <w:tmpl w:val="CD108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BB63A31"/>
    <w:multiLevelType w:val="multilevel"/>
    <w:tmpl w:val="47587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7DA87998"/>
    <w:multiLevelType w:val="multilevel"/>
    <w:tmpl w:val="41583F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919606725">
    <w:abstractNumId w:val="8"/>
  </w:num>
  <w:num w:numId="2" w16cid:durableId="1542522639">
    <w:abstractNumId w:val="7"/>
  </w:num>
  <w:num w:numId="3" w16cid:durableId="993025377">
    <w:abstractNumId w:val="11"/>
  </w:num>
  <w:num w:numId="4" w16cid:durableId="1941373346">
    <w:abstractNumId w:val="13"/>
  </w:num>
  <w:num w:numId="5" w16cid:durableId="1216048185">
    <w:abstractNumId w:val="17"/>
  </w:num>
  <w:num w:numId="6" w16cid:durableId="919480821">
    <w:abstractNumId w:val="16"/>
  </w:num>
  <w:num w:numId="7" w16cid:durableId="2016834408">
    <w:abstractNumId w:val="14"/>
  </w:num>
  <w:num w:numId="8" w16cid:durableId="174927357">
    <w:abstractNumId w:val="10"/>
  </w:num>
  <w:num w:numId="9" w16cid:durableId="1330449997">
    <w:abstractNumId w:val="6"/>
  </w:num>
  <w:num w:numId="10" w16cid:durableId="834220736">
    <w:abstractNumId w:val="12"/>
  </w:num>
  <w:num w:numId="11" w16cid:durableId="1124156700">
    <w:abstractNumId w:val="3"/>
  </w:num>
  <w:num w:numId="12" w16cid:durableId="1635984587">
    <w:abstractNumId w:val="2"/>
  </w:num>
  <w:num w:numId="13" w16cid:durableId="479461709">
    <w:abstractNumId w:val="9"/>
  </w:num>
  <w:num w:numId="14" w16cid:durableId="1147893355">
    <w:abstractNumId w:val="18"/>
  </w:num>
  <w:num w:numId="15" w16cid:durableId="785393902">
    <w:abstractNumId w:val="4"/>
  </w:num>
  <w:num w:numId="16" w16cid:durableId="1753887342">
    <w:abstractNumId w:val="15"/>
  </w:num>
  <w:num w:numId="17" w16cid:durableId="1337071150">
    <w:abstractNumId w:val="1"/>
  </w:num>
  <w:num w:numId="18" w16cid:durableId="1818180234">
    <w:abstractNumId w:val="5"/>
  </w:num>
  <w:num w:numId="19" w16cid:durableId="14956113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2A9"/>
    <w:rsid w:val="0005369F"/>
    <w:rsid w:val="001649AF"/>
    <w:rsid w:val="001F42A9"/>
    <w:rsid w:val="002A0961"/>
    <w:rsid w:val="00406F95"/>
    <w:rsid w:val="004F7F90"/>
    <w:rsid w:val="006642C0"/>
    <w:rsid w:val="006B1EDD"/>
    <w:rsid w:val="006C4463"/>
    <w:rsid w:val="00745E97"/>
    <w:rsid w:val="007A4EC1"/>
    <w:rsid w:val="0090017B"/>
    <w:rsid w:val="0093759C"/>
    <w:rsid w:val="009D09A3"/>
    <w:rsid w:val="00BD0A2C"/>
    <w:rsid w:val="00E46833"/>
    <w:rsid w:val="00E47482"/>
    <w:rsid w:val="00EC46A6"/>
    <w:rsid w:val="00F544B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7D018"/>
  <w15:docId w15:val="{25FB8EBA-8175-4B77-A189-7EAE19024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463"/>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7A4E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docs.google.com/spreadsheets/d/1YIzoyjT2JNnR5EWc9OhL5X5gtCkRyFfDxIaPSs49ZVs/edit?usp=drive_link" TargetMode="External"/><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134</TotalTime>
  <Pages>22</Pages>
  <Words>2946</Words>
  <Characters>16209</Characters>
  <Application>Microsoft Office Word</Application>
  <DocSecurity>0</DocSecurity>
  <Lines>135</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Matías Navarrete</cp:lastModifiedBy>
  <cp:revision>11</cp:revision>
  <dcterms:created xsi:type="dcterms:W3CDTF">2025-04-11T15:59:00Z</dcterms:created>
  <dcterms:modified xsi:type="dcterms:W3CDTF">2025-07-30T15:41:00Z</dcterms:modified>
</cp:coreProperties>
</file>